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62148" w14:textId="77777777" w:rsidR="00CC38AE" w:rsidRDefault="00446D3C">
      <w:pPr>
        <w:rPr>
          <w:rFonts w:ascii="Raleway" w:eastAsia="Raleway" w:hAnsi="Raleway" w:cs="Raleway"/>
        </w:rPr>
      </w:pPr>
      <w:r>
        <w:rPr>
          <w:rFonts w:ascii="Raleway" w:eastAsia="Raleway" w:hAnsi="Raleway" w:cs="Raleway"/>
          <w:noProof/>
        </w:rPr>
        <w:drawing>
          <wp:anchor distT="0" distB="0" distL="0" distR="0" simplePos="0" relativeHeight="251658240" behindDoc="1" locked="0" layoutInCell="1" hidden="0" allowOverlap="1" wp14:anchorId="799B87C4" wp14:editId="72D35E47">
            <wp:simplePos x="0" y="0"/>
            <wp:positionH relativeFrom="page">
              <wp:posOffset>178849</wp:posOffset>
            </wp:positionH>
            <wp:positionV relativeFrom="page">
              <wp:posOffset>-331829</wp:posOffset>
            </wp:positionV>
            <wp:extent cx="7677150" cy="1015841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1488" t="-2257" r="-1488" b="2257"/>
                    <a:stretch>
                      <a:fillRect/>
                    </a:stretch>
                  </pic:blipFill>
                  <pic:spPr>
                    <a:xfrm>
                      <a:off x="0" y="0"/>
                      <a:ext cx="7677150" cy="10158413"/>
                    </a:xfrm>
                    <a:prstGeom prst="rect">
                      <a:avLst/>
                    </a:prstGeom>
                    <a:ln/>
                  </pic:spPr>
                </pic:pic>
              </a:graphicData>
            </a:graphic>
          </wp:anchor>
        </w:drawing>
      </w:r>
    </w:p>
    <w:p w14:paraId="4AC7A903" w14:textId="77777777" w:rsidR="00CC38AE" w:rsidRDefault="00CC38AE">
      <w:pPr>
        <w:rPr>
          <w:rFonts w:ascii="Raleway" w:eastAsia="Raleway" w:hAnsi="Raleway" w:cs="Raleway"/>
        </w:rPr>
      </w:pPr>
    </w:p>
    <w:p w14:paraId="68ABBA9E" w14:textId="77777777" w:rsidR="00CC38AE" w:rsidRDefault="00CC38AE">
      <w:pPr>
        <w:rPr>
          <w:rFonts w:ascii="Raleway" w:eastAsia="Raleway" w:hAnsi="Raleway" w:cs="Raleway"/>
        </w:rPr>
      </w:pPr>
    </w:p>
    <w:p w14:paraId="1F233A22" w14:textId="77777777" w:rsidR="00CC38AE" w:rsidRDefault="00CC38AE">
      <w:pPr>
        <w:rPr>
          <w:rFonts w:ascii="Raleway" w:eastAsia="Raleway" w:hAnsi="Raleway" w:cs="Raleway"/>
        </w:rPr>
      </w:pPr>
    </w:p>
    <w:p w14:paraId="2579F20F" w14:textId="77777777" w:rsidR="00CC38AE" w:rsidRDefault="00CC38AE">
      <w:pPr>
        <w:rPr>
          <w:rFonts w:ascii="Raleway" w:eastAsia="Raleway" w:hAnsi="Raleway" w:cs="Raleway"/>
        </w:rPr>
      </w:pPr>
    </w:p>
    <w:p w14:paraId="5247FCC5" w14:textId="77777777" w:rsidR="00CC38AE" w:rsidRDefault="00446D3C">
      <w:pPr>
        <w:pStyle w:val="Title"/>
        <w:keepNext w:val="0"/>
        <w:keepLines w:val="0"/>
        <w:widowControl w:val="0"/>
        <w:spacing w:after="0" w:line="240" w:lineRule="auto"/>
        <w:jc w:val="center"/>
        <w:rPr>
          <w:rFonts w:ascii="Raleway" w:eastAsia="Raleway" w:hAnsi="Raleway" w:cs="Raleway"/>
          <w:b/>
          <w:sz w:val="30"/>
          <w:szCs w:val="30"/>
        </w:rPr>
      </w:pPr>
      <w:r>
        <w:rPr>
          <w:rFonts w:ascii="Raleway" w:eastAsia="Raleway" w:hAnsi="Raleway" w:cs="Raleway"/>
          <w:b/>
          <w:color w:val="222E66"/>
          <w:sz w:val="30"/>
          <w:szCs w:val="30"/>
        </w:rPr>
        <w:t>Position Description</w:t>
      </w:r>
    </w:p>
    <w:p w14:paraId="2EB8EACF" w14:textId="77777777" w:rsidR="00CC38AE" w:rsidRDefault="00CC38AE">
      <w:pPr>
        <w:widowControl w:val="0"/>
        <w:tabs>
          <w:tab w:val="left" w:pos="2271"/>
        </w:tabs>
        <w:spacing w:before="264" w:after="120"/>
        <w:rPr>
          <w:rFonts w:ascii="Raleway" w:eastAsia="Raleway" w:hAnsi="Raleway" w:cs="Raleway"/>
          <w:b/>
          <w:color w:val="222E66"/>
          <w:sz w:val="28"/>
          <w:szCs w:val="28"/>
        </w:rPr>
      </w:pPr>
    </w:p>
    <w:p w14:paraId="0714C77E" w14:textId="658D1A34" w:rsidR="00CC38AE" w:rsidRDefault="00446D3C">
      <w:pPr>
        <w:widowControl w:val="0"/>
        <w:tabs>
          <w:tab w:val="left" w:pos="2271"/>
        </w:tabs>
        <w:spacing w:before="264" w:after="120"/>
        <w:rPr>
          <w:rFonts w:ascii="Raleway" w:eastAsia="Raleway" w:hAnsi="Raleway" w:cs="Raleway"/>
          <w:b/>
          <w:color w:val="222E66"/>
          <w:sz w:val="28"/>
          <w:szCs w:val="28"/>
          <w:highlight w:val="yellow"/>
        </w:rPr>
      </w:pPr>
      <w:r>
        <w:rPr>
          <w:rFonts w:ascii="Raleway" w:eastAsia="Raleway" w:hAnsi="Raleway" w:cs="Raleway"/>
          <w:b/>
          <w:color w:val="222E66"/>
          <w:sz w:val="28"/>
          <w:szCs w:val="28"/>
        </w:rPr>
        <w:t>Senior School Classroom Teacher</w:t>
      </w:r>
      <w:r>
        <w:rPr>
          <w:rFonts w:ascii="Raleway" w:eastAsia="Raleway" w:hAnsi="Raleway" w:cs="Raleway"/>
          <w:b/>
          <w:color w:val="222E66"/>
          <w:sz w:val="28"/>
          <w:szCs w:val="28"/>
        </w:rPr>
        <w:tab/>
      </w:r>
      <w:r>
        <w:rPr>
          <w:rFonts w:ascii="Raleway" w:eastAsia="Raleway" w:hAnsi="Raleway" w:cs="Raleway"/>
          <w:b/>
          <w:color w:val="222E66"/>
          <w:sz w:val="28"/>
          <w:szCs w:val="28"/>
        </w:rPr>
        <w:tab/>
        <w:t xml:space="preserve"> </w:t>
      </w:r>
    </w:p>
    <w:p w14:paraId="04089303" w14:textId="77777777" w:rsidR="00CC38AE" w:rsidRDefault="00446D3C" w:rsidP="00446D3C">
      <w:pPr>
        <w:widowControl w:val="0"/>
        <w:tabs>
          <w:tab w:val="left" w:pos="2391"/>
        </w:tabs>
        <w:spacing w:line="240" w:lineRule="auto"/>
        <w:rPr>
          <w:rFonts w:ascii="Raleway" w:eastAsia="Raleway" w:hAnsi="Raleway" w:cs="Raleway"/>
          <w:sz w:val="24"/>
          <w:szCs w:val="24"/>
        </w:rPr>
      </w:pPr>
      <w:r>
        <w:rPr>
          <w:rFonts w:ascii="Raleway" w:eastAsia="Raleway" w:hAnsi="Raleway" w:cs="Raleway"/>
          <w:b/>
          <w:sz w:val="24"/>
          <w:szCs w:val="24"/>
        </w:rPr>
        <w:t>Group</w:t>
      </w:r>
      <w:r>
        <w:rPr>
          <w:rFonts w:ascii="Raleway" w:eastAsia="Raleway" w:hAnsi="Raleway" w:cs="Raleway"/>
          <w:sz w:val="24"/>
          <w:szCs w:val="24"/>
        </w:rPr>
        <w:t>:</w:t>
      </w:r>
      <w:r>
        <w:rPr>
          <w:rFonts w:ascii="Raleway" w:eastAsia="Raleway" w:hAnsi="Raleway" w:cs="Raleway"/>
          <w:sz w:val="24"/>
          <w:szCs w:val="24"/>
        </w:rPr>
        <w:tab/>
      </w:r>
      <w:r>
        <w:rPr>
          <w:rFonts w:ascii="Raleway" w:eastAsia="Raleway" w:hAnsi="Raleway" w:cs="Raleway"/>
          <w:sz w:val="20"/>
          <w:szCs w:val="20"/>
        </w:rPr>
        <w:t>Senior School Classroom Teacher</w:t>
      </w:r>
      <w:r>
        <w:rPr>
          <w:rFonts w:ascii="Raleway" w:eastAsia="Raleway" w:hAnsi="Raleway" w:cs="Raleway"/>
          <w:sz w:val="24"/>
          <w:szCs w:val="24"/>
        </w:rPr>
        <w:tab/>
      </w:r>
    </w:p>
    <w:p w14:paraId="7E813503" w14:textId="77777777" w:rsidR="00446D3C" w:rsidRDefault="00446D3C" w:rsidP="00446D3C">
      <w:pPr>
        <w:widowControl w:val="0"/>
        <w:tabs>
          <w:tab w:val="left" w:pos="2391"/>
        </w:tabs>
        <w:spacing w:line="240" w:lineRule="auto"/>
        <w:rPr>
          <w:rFonts w:ascii="Raleway" w:eastAsia="Raleway" w:hAnsi="Raleway" w:cs="Raleway"/>
          <w:sz w:val="20"/>
          <w:szCs w:val="20"/>
        </w:rPr>
      </w:pPr>
      <w:r>
        <w:rPr>
          <w:rFonts w:ascii="Raleway" w:eastAsia="Raleway" w:hAnsi="Raleway" w:cs="Raleway"/>
          <w:b/>
          <w:sz w:val="24"/>
          <w:szCs w:val="24"/>
        </w:rPr>
        <w:t>Supervisor:</w:t>
      </w:r>
      <w:r>
        <w:rPr>
          <w:rFonts w:ascii="Raleway" w:eastAsia="Raleway" w:hAnsi="Raleway" w:cs="Raleway"/>
          <w:b/>
          <w:sz w:val="24"/>
          <w:szCs w:val="24"/>
        </w:rPr>
        <w:tab/>
      </w:r>
      <w:r>
        <w:rPr>
          <w:rFonts w:ascii="Raleway" w:eastAsia="Raleway" w:hAnsi="Raleway" w:cs="Raleway"/>
          <w:sz w:val="20"/>
          <w:szCs w:val="20"/>
        </w:rPr>
        <w:t>Academic Leader</w:t>
      </w:r>
    </w:p>
    <w:p w14:paraId="10EC2D0A" w14:textId="5EAF19E4" w:rsidR="00CC38AE" w:rsidRPr="00446D3C" w:rsidRDefault="00446D3C" w:rsidP="00446D3C">
      <w:pPr>
        <w:widowControl w:val="0"/>
        <w:tabs>
          <w:tab w:val="left" w:pos="2391"/>
        </w:tabs>
        <w:spacing w:line="240" w:lineRule="auto"/>
        <w:rPr>
          <w:rFonts w:ascii="Raleway" w:eastAsia="Raleway" w:hAnsi="Raleway" w:cs="Raleway"/>
          <w:sz w:val="20"/>
          <w:szCs w:val="20"/>
        </w:rPr>
      </w:pPr>
      <w:r>
        <w:rPr>
          <w:rFonts w:ascii="Raleway" w:eastAsia="Raleway" w:hAnsi="Raleway" w:cs="Raleway"/>
          <w:b/>
          <w:sz w:val="24"/>
          <w:szCs w:val="24"/>
        </w:rPr>
        <w:t>Date of Review:</w:t>
      </w:r>
      <w:r>
        <w:rPr>
          <w:rFonts w:ascii="Raleway" w:eastAsia="Raleway" w:hAnsi="Raleway" w:cs="Raleway"/>
          <w:b/>
          <w:sz w:val="24"/>
          <w:szCs w:val="24"/>
        </w:rPr>
        <w:tab/>
      </w:r>
      <w:r w:rsidRPr="00446D3C">
        <w:rPr>
          <w:rFonts w:ascii="Raleway" w:eastAsia="Raleway" w:hAnsi="Raleway" w:cs="Raleway"/>
          <w:bCs/>
          <w:sz w:val="20"/>
          <w:szCs w:val="20"/>
        </w:rPr>
        <w:t>October 2026</w:t>
      </w:r>
    </w:p>
    <w:p w14:paraId="2F1BE05E" w14:textId="77777777" w:rsidR="00CC38AE" w:rsidRDefault="00CC38AE">
      <w:pPr>
        <w:widowControl w:val="0"/>
        <w:spacing w:after="120"/>
        <w:rPr>
          <w:rFonts w:ascii="Raleway" w:eastAsia="Raleway" w:hAnsi="Raleway" w:cs="Raleway"/>
          <w:sz w:val="20"/>
          <w:szCs w:val="20"/>
        </w:rPr>
      </w:pPr>
    </w:p>
    <w:p w14:paraId="2772E3E9" w14:textId="77777777" w:rsidR="00446D3C" w:rsidRDefault="00446D3C" w:rsidP="00446D3C">
      <w:pPr>
        <w:pStyle w:val="Heading2"/>
        <w:widowControl w:val="0"/>
        <w:spacing w:before="240"/>
        <w:rPr>
          <w:rFonts w:ascii="Raleway" w:eastAsia="Raleway" w:hAnsi="Raleway" w:cs="Raleway"/>
          <w:b/>
          <w:color w:val="FF0000"/>
          <w:sz w:val="28"/>
          <w:szCs w:val="28"/>
        </w:rPr>
      </w:pPr>
      <w:r>
        <w:rPr>
          <w:rFonts w:ascii="Raleway" w:eastAsia="Raleway" w:hAnsi="Raleway" w:cs="Raleway"/>
          <w:b/>
          <w:color w:val="FF0000"/>
          <w:sz w:val="28"/>
          <w:szCs w:val="28"/>
        </w:rPr>
        <w:t>About Macquarie</w:t>
      </w:r>
    </w:p>
    <w:p w14:paraId="7D9E26CD" w14:textId="77777777" w:rsidR="00446D3C" w:rsidRDefault="00446D3C" w:rsidP="00446D3C">
      <w:pPr>
        <w:widowControl w:val="0"/>
        <w:shd w:val="clear" w:color="auto" w:fill="FFFFFF"/>
        <w:spacing w:before="240"/>
        <w:jc w:val="both"/>
        <w:rPr>
          <w:rFonts w:ascii="Raleway" w:eastAsia="Raleway" w:hAnsi="Raleway" w:cs="Raleway"/>
          <w:color w:val="0E101A"/>
          <w:sz w:val="20"/>
          <w:szCs w:val="20"/>
        </w:rPr>
      </w:pPr>
      <w:r>
        <w:rPr>
          <w:rFonts w:ascii="Raleway" w:eastAsia="Raleway" w:hAnsi="Raleway" w:cs="Raleway"/>
          <w:color w:val="0E101A"/>
          <w:sz w:val="20"/>
          <w:szCs w:val="20"/>
        </w:rPr>
        <w:t>Established in 2001, Macquarie is a thriving Prep to Year 12 Day and Boarding Co-Educational School with a current student population of approximately 680. As one of 18 schools within the Sydney Anglican Schools Corporation, we create a Christian educational environment that integrates faith, learning, and service, guided by the principles and values of the Anglican Church.</w:t>
      </w:r>
    </w:p>
    <w:p w14:paraId="3743796A" w14:textId="77777777" w:rsidR="00446D3C" w:rsidRDefault="00446D3C" w:rsidP="00446D3C">
      <w:pPr>
        <w:widowControl w:val="0"/>
        <w:shd w:val="clear" w:color="auto" w:fill="FFFFFF"/>
        <w:spacing w:before="240"/>
        <w:jc w:val="both"/>
        <w:rPr>
          <w:rFonts w:ascii="Raleway" w:eastAsia="Raleway" w:hAnsi="Raleway" w:cs="Raleway"/>
          <w:color w:val="0E101A"/>
          <w:sz w:val="20"/>
          <w:szCs w:val="20"/>
        </w:rPr>
      </w:pPr>
      <w:r>
        <w:rPr>
          <w:rFonts w:ascii="Raleway" w:eastAsia="Raleway" w:hAnsi="Raleway" w:cs="Raleway"/>
          <w:color w:val="0E101A"/>
          <w:sz w:val="20"/>
          <w:szCs w:val="20"/>
        </w:rPr>
        <w:t>Our mission is to develop resilient young people who make a difference through a high-quality, affordable, Christ-centred education. Our values encompass Faith, Community, Character, and Excellence, and we value our shared Christian faith, a culture of lifelong learning, an inclusive and respectful community, and our deep connection to the Central West.</w:t>
      </w:r>
    </w:p>
    <w:p w14:paraId="3295A390" w14:textId="77777777" w:rsidR="00446D3C" w:rsidRDefault="00446D3C" w:rsidP="00446D3C">
      <w:pPr>
        <w:widowControl w:val="0"/>
        <w:shd w:val="clear" w:color="auto" w:fill="FFFFFF"/>
        <w:spacing w:before="240"/>
        <w:jc w:val="both"/>
        <w:rPr>
          <w:rFonts w:ascii="Raleway" w:eastAsia="Raleway" w:hAnsi="Raleway" w:cs="Raleway"/>
          <w:color w:val="0E101A"/>
          <w:sz w:val="20"/>
          <w:szCs w:val="20"/>
        </w:rPr>
      </w:pPr>
      <w:r>
        <w:rPr>
          <w:rFonts w:ascii="Raleway" w:eastAsia="Raleway" w:hAnsi="Raleway" w:cs="Raleway"/>
          <w:color w:val="0D0D0D"/>
          <w:sz w:val="20"/>
          <w:szCs w:val="20"/>
        </w:rPr>
        <w:t>Macquarie staff are our greatest asset, with high-quality teaching and stable staffing in our school. We prioritise investment in their professional development and well-being. Through regular reflection and evaluation, we build capacity in future leaders, supporting teachers in their career growth.</w:t>
      </w:r>
    </w:p>
    <w:p w14:paraId="31B08CCD" w14:textId="77777777" w:rsidR="00446D3C" w:rsidRDefault="00446D3C" w:rsidP="00446D3C">
      <w:pPr>
        <w:widowControl w:val="0"/>
        <w:shd w:val="clear" w:color="auto" w:fill="FFFFFF"/>
        <w:spacing w:before="240"/>
        <w:jc w:val="both"/>
        <w:rPr>
          <w:rFonts w:ascii="Raleway" w:eastAsia="Raleway" w:hAnsi="Raleway" w:cs="Raleway"/>
          <w:color w:val="0E101A"/>
          <w:sz w:val="20"/>
          <w:szCs w:val="20"/>
        </w:rPr>
      </w:pPr>
      <w:r>
        <w:rPr>
          <w:rFonts w:ascii="Raleway" w:eastAsia="Raleway" w:hAnsi="Raleway" w:cs="Raleway"/>
          <w:color w:val="0D0D0D"/>
          <w:sz w:val="20"/>
          <w:szCs w:val="20"/>
        </w:rPr>
        <w:t xml:space="preserve">We have high expectations around our learning culture, behaviour, and attendance. A growth mindset, and openness to new experiences are the norm. We encourage students to strive to be their best selves, every day. We recognise and celebrate their achievements. Students proudly wear uniforms and expectations around behaviour are clear. </w:t>
      </w:r>
    </w:p>
    <w:p w14:paraId="5D1664DF" w14:textId="77777777" w:rsidR="00446D3C" w:rsidRDefault="00446D3C" w:rsidP="00446D3C">
      <w:pPr>
        <w:widowControl w:val="0"/>
        <w:shd w:val="clear" w:color="auto" w:fill="FFFFFF"/>
        <w:spacing w:before="240"/>
        <w:jc w:val="both"/>
        <w:rPr>
          <w:rFonts w:ascii="Raleway" w:eastAsia="Raleway" w:hAnsi="Raleway" w:cs="Raleway"/>
          <w:color w:val="0E101A"/>
          <w:sz w:val="20"/>
          <w:szCs w:val="20"/>
        </w:rPr>
      </w:pPr>
      <w:r>
        <w:rPr>
          <w:rFonts w:ascii="Raleway" w:eastAsia="Raleway" w:hAnsi="Raleway" w:cs="Raleway"/>
          <w:color w:val="0E101A"/>
          <w:sz w:val="20"/>
          <w:szCs w:val="20"/>
        </w:rPr>
        <w:t>Macquarie boasts a rich co-curricular offering in the domains of Sports, Arts, Academics, Livestock and Service. Our</w:t>
      </w:r>
      <w:r>
        <w:rPr>
          <w:rFonts w:ascii="Raleway" w:eastAsia="Raleway" w:hAnsi="Raleway" w:cs="Raleway"/>
          <w:b/>
          <w:color w:val="0E101A"/>
          <w:sz w:val="20"/>
          <w:szCs w:val="20"/>
        </w:rPr>
        <w:t xml:space="preserve"> </w:t>
      </w:r>
      <w:r>
        <w:rPr>
          <w:rFonts w:ascii="Raleway" w:eastAsia="Raleway" w:hAnsi="Raleway" w:cs="Raleway"/>
          <w:color w:val="0E101A"/>
          <w:sz w:val="20"/>
          <w:szCs w:val="20"/>
        </w:rPr>
        <w:t xml:space="preserve">Outdoor Education program is outstanding, with students in Years 3 to 12 participating in annual experiences in the great outdoors that challenge them and allow them to experience God's world beyond Dubbo. </w:t>
      </w:r>
    </w:p>
    <w:p w14:paraId="3F289508" w14:textId="77777777" w:rsidR="00446D3C" w:rsidRDefault="00446D3C" w:rsidP="00446D3C">
      <w:pPr>
        <w:rPr>
          <w:rFonts w:ascii="Raleway" w:eastAsia="Raleway" w:hAnsi="Raleway" w:cs="Raleway"/>
          <w:b/>
          <w:color w:val="FF0000"/>
          <w:sz w:val="28"/>
          <w:szCs w:val="28"/>
        </w:rPr>
      </w:pPr>
      <w:r>
        <w:rPr>
          <w:rFonts w:ascii="Raleway" w:eastAsia="Raleway" w:hAnsi="Raleway" w:cs="Raleway"/>
          <w:b/>
          <w:color w:val="FF0000"/>
          <w:sz w:val="28"/>
          <w:szCs w:val="28"/>
        </w:rPr>
        <w:br w:type="page"/>
      </w:r>
    </w:p>
    <w:p w14:paraId="12EA1B77" w14:textId="77777777" w:rsidR="00446D3C" w:rsidRDefault="00446D3C" w:rsidP="00446D3C">
      <w:pPr>
        <w:pStyle w:val="Heading2"/>
        <w:widowControl w:val="0"/>
        <w:spacing w:before="240"/>
        <w:rPr>
          <w:rFonts w:ascii="Raleway" w:eastAsia="Raleway" w:hAnsi="Raleway" w:cs="Raleway"/>
          <w:b/>
          <w:color w:val="0D0D0D"/>
          <w:sz w:val="33"/>
          <w:szCs w:val="33"/>
        </w:rPr>
      </w:pPr>
      <w:r>
        <w:rPr>
          <w:rFonts w:ascii="Raleway" w:eastAsia="Raleway" w:hAnsi="Raleway" w:cs="Raleway"/>
          <w:b/>
          <w:color w:val="FF0000"/>
          <w:sz w:val="28"/>
          <w:szCs w:val="28"/>
        </w:rPr>
        <w:lastRenderedPageBreak/>
        <w:t>Teaching and Learning</w:t>
      </w:r>
    </w:p>
    <w:p w14:paraId="3A2C699D"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rFonts w:ascii="Raleway" w:eastAsia="Raleway" w:hAnsi="Raleway" w:cs="Raleway"/>
          <w:color w:val="0D0D0D"/>
          <w:sz w:val="20"/>
          <w:szCs w:val="20"/>
        </w:rPr>
      </w:pPr>
      <w:r>
        <w:rPr>
          <w:rFonts w:ascii="Raleway" w:eastAsia="Raleway" w:hAnsi="Raleway" w:cs="Raleway"/>
          <w:color w:val="0D0D0D"/>
          <w:sz w:val="20"/>
          <w:szCs w:val="20"/>
        </w:rPr>
        <w:t>At Macquarie, Teaching and Learning is designed to cultivate students' independence as learners, fostering habits that enhance their engagement and equipping them with strategies to become more effective learners. Our goal is for teachers in every classroom to impart subject-specific content and nurture lifelong learners' habits and character traits. Through this approach, students at Macquarie will develop a 'Learning Mind.'</w:t>
      </w:r>
    </w:p>
    <w:p w14:paraId="54DC8D84"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rFonts w:ascii="Raleway" w:eastAsia="Raleway" w:hAnsi="Raleway" w:cs="Raleway"/>
          <w:color w:val="0D0D0D"/>
          <w:sz w:val="20"/>
          <w:szCs w:val="20"/>
        </w:rPr>
      </w:pPr>
      <w:r>
        <w:rPr>
          <w:rFonts w:ascii="Raleway" w:eastAsia="Raleway" w:hAnsi="Raleway" w:cs="Raleway"/>
          <w:color w:val="0D0D0D"/>
          <w:sz w:val="20"/>
          <w:szCs w:val="20"/>
        </w:rPr>
        <w:t>The framework is inspired by Guy Claxton’s Building Learning Power Approach, rooted in science and research. It emphasises the development of four key learning dispositions, known as the four R’s: Resilient, Resourceful, Relational, and Reflective. Each disposition is further divided into specific 'learning muscles' that can be strengthened through targeted teaching and learning activities.</w:t>
      </w:r>
      <w:r>
        <w:rPr>
          <w:noProof/>
        </w:rPr>
        <w:drawing>
          <wp:anchor distT="114300" distB="114300" distL="114300" distR="114300" simplePos="0" relativeHeight="251660288" behindDoc="0" locked="0" layoutInCell="1" hidden="0" allowOverlap="1" wp14:anchorId="7ECFE4EB" wp14:editId="088E1013">
            <wp:simplePos x="0" y="0"/>
            <wp:positionH relativeFrom="column">
              <wp:posOffset>4362450</wp:posOffset>
            </wp:positionH>
            <wp:positionV relativeFrom="paragraph">
              <wp:posOffset>962076</wp:posOffset>
            </wp:positionV>
            <wp:extent cx="2043113" cy="2882748"/>
            <wp:effectExtent l="0" t="0" r="0" b="0"/>
            <wp:wrapSquare wrapText="bothSides" distT="114300" distB="114300" distL="114300" distR="114300"/>
            <wp:docPr id="1009850312" name="image1.jpg" descr="A circular diagram of a framework&#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circular diagram of a framework&#10;&#10;AI-generated content may be incorrect."/>
                    <pic:cNvPicPr preferRelativeResize="0"/>
                  </pic:nvPicPr>
                  <pic:blipFill>
                    <a:blip r:embed="rId6"/>
                    <a:srcRect/>
                    <a:stretch>
                      <a:fillRect/>
                    </a:stretch>
                  </pic:blipFill>
                  <pic:spPr>
                    <a:xfrm>
                      <a:off x="0" y="0"/>
                      <a:ext cx="2043113" cy="2882748"/>
                    </a:xfrm>
                    <a:prstGeom prst="rect">
                      <a:avLst/>
                    </a:prstGeom>
                    <a:ln/>
                  </pic:spPr>
                </pic:pic>
              </a:graphicData>
            </a:graphic>
          </wp:anchor>
        </w:drawing>
      </w:r>
    </w:p>
    <w:p w14:paraId="2C2DE6DB" w14:textId="77777777" w:rsidR="00446D3C" w:rsidRDefault="00446D3C" w:rsidP="00446D3C">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384" w:lineRule="auto"/>
        <w:rPr>
          <w:rFonts w:ascii="Raleway" w:eastAsia="Raleway" w:hAnsi="Raleway" w:cs="Raleway"/>
          <w:b/>
          <w:color w:val="0D0D0D"/>
          <w:sz w:val="20"/>
          <w:szCs w:val="20"/>
        </w:rPr>
      </w:pPr>
      <w:bookmarkStart w:id="0" w:name="_537r00p4r9wz" w:colFirst="0" w:colLast="0"/>
      <w:bookmarkEnd w:id="0"/>
      <w:r>
        <w:rPr>
          <w:rFonts w:ascii="Raleway" w:eastAsia="Raleway" w:hAnsi="Raleway" w:cs="Raleway"/>
          <w:b/>
          <w:color w:val="0D0D0D"/>
          <w:sz w:val="20"/>
          <w:szCs w:val="20"/>
        </w:rPr>
        <w:t>Key Principles</w:t>
      </w:r>
    </w:p>
    <w:p w14:paraId="77FE3A98"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Encourages Continuous Improvement:</w:t>
      </w:r>
      <w:r>
        <w:rPr>
          <w:rFonts w:ascii="Raleway" w:eastAsia="Raleway" w:hAnsi="Raleway" w:cs="Raleway"/>
          <w:color w:val="0D0D0D"/>
          <w:sz w:val="20"/>
          <w:szCs w:val="20"/>
        </w:rPr>
        <w:t xml:space="preserve"> Both teachers and students are motivated to become better learners.</w:t>
      </w:r>
    </w:p>
    <w:p w14:paraId="6F1ACDA8"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Embraces Challenges:</w:t>
      </w:r>
      <w:r>
        <w:rPr>
          <w:rFonts w:ascii="Raleway" w:eastAsia="Raleway" w:hAnsi="Raleway" w:cs="Raleway"/>
          <w:color w:val="0D0D0D"/>
          <w:sz w:val="20"/>
          <w:szCs w:val="20"/>
        </w:rPr>
        <w:t xml:space="preserve"> Students learn to tackle challenges without the fear of failure.</w:t>
      </w:r>
    </w:p>
    <w:p w14:paraId="72508A5C"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 xml:space="preserve">Structured Learning: </w:t>
      </w:r>
      <w:r>
        <w:rPr>
          <w:rFonts w:ascii="Raleway" w:eastAsia="Raleway" w:hAnsi="Raleway" w:cs="Raleway"/>
          <w:color w:val="0D0D0D"/>
          <w:sz w:val="20"/>
          <w:szCs w:val="20"/>
        </w:rPr>
        <w:t>Learning is broken into manageable chunks to facilitate understanding.</w:t>
      </w:r>
    </w:p>
    <w:p w14:paraId="16D8CDA8"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Builds Confidence:</w:t>
      </w:r>
      <w:r>
        <w:rPr>
          <w:rFonts w:ascii="Raleway" w:eastAsia="Raleway" w:hAnsi="Raleway" w:cs="Raleway"/>
          <w:color w:val="0D0D0D"/>
          <w:sz w:val="20"/>
          <w:szCs w:val="20"/>
        </w:rPr>
        <w:t xml:space="preserve"> Students gain confidence in their learning abilities.</w:t>
      </w:r>
    </w:p>
    <w:p w14:paraId="16565E9B"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Integrated Approach:</w:t>
      </w:r>
      <w:r>
        <w:rPr>
          <w:rFonts w:ascii="Raleway" w:eastAsia="Raleway" w:hAnsi="Raleway" w:cs="Raleway"/>
          <w:color w:val="0D0D0D"/>
          <w:sz w:val="20"/>
          <w:szCs w:val="20"/>
        </w:rPr>
        <w:t xml:space="preserve"> The framework is embedded in all aspects of learning.</w:t>
      </w:r>
    </w:p>
    <w:p w14:paraId="0A78191C"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Develop Lifelong Skills:</w:t>
      </w:r>
      <w:r>
        <w:rPr>
          <w:rFonts w:ascii="Raleway" w:eastAsia="Raleway" w:hAnsi="Raleway" w:cs="Raleway"/>
          <w:color w:val="0D0D0D"/>
          <w:sz w:val="20"/>
          <w:szCs w:val="20"/>
        </w:rPr>
        <w:t xml:space="preserve"> Students acquire skills that will benefit them throughout their lives.</w:t>
      </w:r>
    </w:p>
    <w:p w14:paraId="3C67EE83" w14:textId="77777777" w:rsidR="00446D3C" w:rsidRDefault="00446D3C" w:rsidP="00446D3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120"/>
        <w:rPr>
          <w:rFonts w:ascii="Raleway" w:eastAsia="Raleway" w:hAnsi="Raleway" w:cs="Raleway"/>
          <w:color w:val="0D0D0D"/>
          <w:sz w:val="20"/>
          <w:szCs w:val="20"/>
        </w:rPr>
      </w:pPr>
      <w:r>
        <w:rPr>
          <w:rFonts w:ascii="Raleway" w:eastAsia="Raleway" w:hAnsi="Raleway" w:cs="Raleway"/>
          <w:b/>
          <w:color w:val="0D0D0D"/>
          <w:sz w:val="20"/>
          <w:szCs w:val="20"/>
        </w:rPr>
        <w:t>Common Language of Learning:</w:t>
      </w:r>
      <w:r>
        <w:rPr>
          <w:rFonts w:ascii="Raleway" w:eastAsia="Raleway" w:hAnsi="Raleway" w:cs="Raleway"/>
          <w:color w:val="0D0D0D"/>
          <w:sz w:val="20"/>
          <w:szCs w:val="20"/>
        </w:rPr>
        <w:t xml:space="preserve"> Provides a shared vocabulary for students to comprehend and discuss the learning process.</w:t>
      </w:r>
    </w:p>
    <w:p w14:paraId="7A35D8ED" w14:textId="77777777" w:rsidR="00446D3C" w:rsidRDefault="00446D3C" w:rsidP="00446D3C">
      <w:pPr>
        <w:pStyle w:val="Heading2"/>
        <w:widowControl w:val="0"/>
        <w:spacing w:before="240"/>
        <w:rPr>
          <w:rFonts w:ascii="Raleway" w:eastAsia="Raleway" w:hAnsi="Raleway" w:cs="Raleway"/>
          <w:b/>
          <w:color w:val="FF0000"/>
          <w:sz w:val="28"/>
          <w:szCs w:val="28"/>
        </w:rPr>
      </w:pPr>
    </w:p>
    <w:p w14:paraId="5B7B4B0A" w14:textId="77777777" w:rsidR="00CC38AE" w:rsidRDefault="00446D3C">
      <w:pPr>
        <w:pStyle w:val="Heading2"/>
        <w:widowControl w:val="0"/>
        <w:spacing w:before="240"/>
        <w:rPr>
          <w:rFonts w:ascii="Raleway" w:eastAsia="Raleway" w:hAnsi="Raleway" w:cs="Raleway"/>
          <w:sz w:val="20"/>
          <w:szCs w:val="20"/>
        </w:rPr>
      </w:pPr>
      <w:r>
        <w:rPr>
          <w:rFonts w:ascii="Raleway" w:eastAsia="Raleway" w:hAnsi="Raleway" w:cs="Raleway"/>
          <w:b/>
          <w:color w:val="FF0000"/>
          <w:sz w:val="28"/>
          <w:szCs w:val="28"/>
        </w:rPr>
        <w:t>Role Summary</w:t>
      </w:r>
    </w:p>
    <w:p w14:paraId="23FAB71F" w14:textId="77777777" w:rsidR="00CC38AE" w:rsidRDefault="00446D3C">
      <w:pPr>
        <w:spacing w:before="1" w:line="240" w:lineRule="auto"/>
        <w:rPr>
          <w:rFonts w:ascii="Raleway" w:eastAsia="Raleway" w:hAnsi="Raleway" w:cs="Raleway"/>
          <w:sz w:val="20"/>
          <w:szCs w:val="20"/>
        </w:rPr>
      </w:pPr>
      <w:r>
        <w:rPr>
          <w:rFonts w:ascii="Raleway" w:eastAsia="Raleway" w:hAnsi="Raleway" w:cs="Raleway"/>
          <w:sz w:val="20"/>
          <w:szCs w:val="20"/>
        </w:rPr>
        <w:t>The Classroom Teacher is responsible for the implementation of the Macquarie Anglican Grammar School’s Teaching and Learning Framework through:</w:t>
      </w:r>
    </w:p>
    <w:p w14:paraId="644FD6BC" w14:textId="77777777" w:rsidR="00CC38AE" w:rsidRDefault="00CC38AE">
      <w:pPr>
        <w:spacing w:line="240" w:lineRule="auto"/>
        <w:rPr>
          <w:rFonts w:ascii="Raleway" w:eastAsia="Raleway" w:hAnsi="Raleway" w:cs="Raleway"/>
          <w:sz w:val="20"/>
          <w:szCs w:val="20"/>
        </w:rPr>
      </w:pPr>
    </w:p>
    <w:p w14:paraId="65EDC628" w14:textId="129DF428" w:rsidR="00CC38AE" w:rsidRDefault="00446D3C">
      <w:pPr>
        <w:numPr>
          <w:ilvl w:val="0"/>
          <w:numId w:val="4"/>
        </w:numPr>
        <w:spacing w:line="240" w:lineRule="auto"/>
        <w:ind w:left="819"/>
        <w:rPr>
          <w:rFonts w:ascii="Raleway" w:eastAsia="Raleway" w:hAnsi="Raleway" w:cs="Raleway"/>
          <w:sz w:val="20"/>
          <w:szCs w:val="20"/>
        </w:rPr>
      </w:pPr>
      <w:r>
        <w:rPr>
          <w:rFonts w:ascii="Raleway" w:eastAsia="Raleway" w:hAnsi="Raleway" w:cs="Raleway"/>
          <w:sz w:val="20"/>
          <w:szCs w:val="20"/>
        </w:rPr>
        <w:t>Providing direction, supervision, and care for students.</w:t>
      </w:r>
    </w:p>
    <w:p w14:paraId="6DD7E0E4" w14:textId="50AC68BD" w:rsidR="00CC38AE" w:rsidRDefault="00446D3C">
      <w:pPr>
        <w:numPr>
          <w:ilvl w:val="0"/>
          <w:numId w:val="4"/>
        </w:numPr>
        <w:spacing w:before="39" w:line="240" w:lineRule="auto"/>
        <w:ind w:left="819"/>
        <w:rPr>
          <w:rFonts w:ascii="Raleway" w:eastAsia="Raleway" w:hAnsi="Raleway" w:cs="Raleway"/>
          <w:sz w:val="20"/>
          <w:szCs w:val="20"/>
        </w:rPr>
      </w:pPr>
      <w:r>
        <w:rPr>
          <w:rFonts w:ascii="Raleway" w:eastAsia="Raleway" w:hAnsi="Raleway" w:cs="Raleway"/>
          <w:sz w:val="20"/>
          <w:szCs w:val="20"/>
        </w:rPr>
        <w:t>Effective delivery of the NSW curriculum.</w:t>
      </w:r>
    </w:p>
    <w:p w14:paraId="0DDB8E68" w14:textId="013AFC12" w:rsidR="00CC38AE" w:rsidRDefault="00446D3C">
      <w:pPr>
        <w:numPr>
          <w:ilvl w:val="0"/>
          <w:numId w:val="4"/>
        </w:numPr>
        <w:spacing w:before="35" w:line="240" w:lineRule="auto"/>
        <w:ind w:left="819"/>
        <w:rPr>
          <w:rFonts w:ascii="Raleway" w:eastAsia="Raleway" w:hAnsi="Raleway" w:cs="Raleway"/>
          <w:sz w:val="20"/>
          <w:szCs w:val="20"/>
        </w:rPr>
      </w:pPr>
      <w:r>
        <w:rPr>
          <w:rFonts w:ascii="Raleway" w:eastAsia="Raleway" w:hAnsi="Raleway" w:cs="Raleway"/>
          <w:sz w:val="20"/>
          <w:szCs w:val="20"/>
        </w:rPr>
        <w:t>Maintaining professional standards.</w:t>
      </w:r>
    </w:p>
    <w:p w14:paraId="3AF2DDC2" w14:textId="4EE4F71C" w:rsidR="00CC38AE" w:rsidRDefault="00446D3C">
      <w:pPr>
        <w:numPr>
          <w:ilvl w:val="0"/>
          <w:numId w:val="4"/>
        </w:numPr>
        <w:spacing w:before="36" w:line="240" w:lineRule="auto"/>
        <w:ind w:left="819"/>
        <w:rPr>
          <w:rFonts w:ascii="Raleway" w:eastAsia="Raleway" w:hAnsi="Raleway" w:cs="Raleway"/>
          <w:sz w:val="20"/>
          <w:szCs w:val="20"/>
        </w:rPr>
      </w:pPr>
      <w:r>
        <w:rPr>
          <w:rFonts w:ascii="Raleway" w:eastAsia="Raleway" w:hAnsi="Raleway" w:cs="Raleway"/>
          <w:sz w:val="20"/>
          <w:szCs w:val="20"/>
        </w:rPr>
        <w:t>Effective classroom management.</w:t>
      </w:r>
    </w:p>
    <w:p w14:paraId="12323B3D" w14:textId="40E8CC55" w:rsidR="00CC38AE" w:rsidRDefault="00446D3C">
      <w:pPr>
        <w:numPr>
          <w:ilvl w:val="0"/>
          <w:numId w:val="4"/>
        </w:numPr>
        <w:spacing w:before="41" w:line="240" w:lineRule="auto"/>
        <w:ind w:left="819"/>
        <w:rPr>
          <w:rFonts w:ascii="Raleway" w:eastAsia="Raleway" w:hAnsi="Raleway" w:cs="Raleway"/>
          <w:sz w:val="20"/>
          <w:szCs w:val="20"/>
        </w:rPr>
      </w:pPr>
      <w:r>
        <w:rPr>
          <w:rFonts w:ascii="Raleway" w:eastAsia="Raleway" w:hAnsi="Raleway" w:cs="Raleway"/>
          <w:sz w:val="20"/>
          <w:szCs w:val="20"/>
        </w:rPr>
        <w:t xml:space="preserve">Emphasising the Christian ethos of the </w:t>
      </w:r>
      <w:proofErr w:type="gramStart"/>
      <w:r>
        <w:rPr>
          <w:rFonts w:ascii="Raleway" w:eastAsia="Raleway" w:hAnsi="Raleway" w:cs="Raleway"/>
          <w:sz w:val="20"/>
          <w:szCs w:val="20"/>
        </w:rPr>
        <w:t>School</w:t>
      </w:r>
      <w:proofErr w:type="gramEnd"/>
      <w:r>
        <w:rPr>
          <w:rFonts w:ascii="Raleway" w:eastAsia="Raleway" w:hAnsi="Raleway" w:cs="Raleway"/>
          <w:sz w:val="20"/>
          <w:szCs w:val="20"/>
        </w:rPr>
        <w:t>.</w:t>
      </w:r>
    </w:p>
    <w:p w14:paraId="2C174BE2" w14:textId="77777777" w:rsidR="00CC38AE" w:rsidRDefault="00CC38AE">
      <w:pPr>
        <w:spacing w:after="120"/>
        <w:jc w:val="both"/>
        <w:rPr>
          <w:rFonts w:ascii="Raleway" w:eastAsia="Raleway" w:hAnsi="Raleway" w:cs="Raleway"/>
          <w:sz w:val="20"/>
          <w:szCs w:val="20"/>
          <w:highlight w:val="white"/>
        </w:rPr>
      </w:pPr>
    </w:p>
    <w:p w14:paraId="14C6E3D6" w14:textId="77777777" w:rsidR="00CC38AE" w:rsidRDefault="00CC38AE">
      <w:pPr>
        <w:pStyle w:val="Heading3"/>
        <w:widowControl w:val="0"/>
        <w:spacing w:before="240" w:after="120"/>
        <w:rPr>
          <w:rFonts w:ascii="Raleway" w:eastAsia="Raleway" w:hAnsi="Raleway" w:cs="Raleway"/>
          <w:b/>
          <w:color w:val="1F3864"/>
          <w:sz w:val="24"/>
          <w:szCs w:val="24"/>
        </w:rPr>
      </w:pPr>
    </w:p>
    <w:p w14:paraId="2D1F4E34" w14:textId="77777777" w:rsidR="00CC38AE" w:rsidRDefault="00446D3C">
      <w:pPr>
        <w:pStyle w:val="Heading3"/>
        <w:widowControl w:val="0"/>
        <w:spacing w:before="240" w:after="120"/>
        <w:rPr>
          <w:rFonts w:ascii="Raleway" w:eastAsia="Raleway" w:hAnsi="Raleway" w:cs="Raleway"/>
          <w:b/>
          <w:color w:val="1F3864"/>
          <w:sz w:val="24"/>
          <w:szCs w:val="24"/>
        </w:rPr>
      </w:pPr>
      <w:r>
        <w:rPr>
          <w:rFonts w:ascii="Raleway" w:eastAsia="Raleway" w:hAnsi="Raleway" w:cs="Raleway"/>
          <w:b/>
          <w:color w:val="1F3864"/>
          <w:sz w:val="24"/>
          <w:szCs w:val="24"/>
        </w:rPr>
        <w:t>Key Roles and Responsibilities</w:t>
      </w:r>
    </w:p>
    <w:p w14:paraId="3A9B729A" w14:textId="77777777" w:rsidR="00CC38AE" w:rsidRDefault="00446D3C">
      <w:pPr>
        <w:spacing w:before="235" w:line="240" w:lineRule="auto"/>
      </w:pPr>
      <w:r>
        <w:rPr>
          <w:rFonts w:ascii="Raleway" w:eastAsia="Raleway" w:hAnsi="Raleway" w:cs="Raleway"/>
          <w:b/>
          <w:color w:val="222E66"/>
          <w:sz w:val="20"/>
          <w:szCs w:val="20"/>
        </w:rPr>
        <w:t>The Role</w:t>
      </w:r>
    </w:p>
    <w:p w14:paraId="7888595B" w14:textId="74FB011C" w:rsidR="00CC38AE" w:rsidRDefault="00446D3C">
      <w:pPr>
        <w:numPr>
          <w:ilvl w:val="0"/>
          <w:numId w:val="6"/>
        </w:numPr>
        <w:ind w:left="819"/>
        <w:rPr>
          <w:rFonts w:ascii="Raleway" w:eastAsia="Raleway" w:hAnsi="Raleway" w:cs="Raleway"/>
          <w:sz w:val="20"/>
          <w:szCs w:val="20"/>
        </w:rPr>
      </w:pPr>
      <w:r>
        <w:rPr>
          <w:rFonts w:ascii="Raleway" w:eastAsia="Raleway" w:hAnsi="Raleway" w:cs="Raleway"/>
          <w:sz w:val="20"/>
          <w:szCs w:val="20"/>
        </w:rPr>
        <w:t>Demonstrated ability to teach 7-12 in faculty area.</w:t>
      </w:r>
    </w:p>
    <w:p w14:paraId="21D8E8FA" w14:textId="5C668B8D" w:rsidR="00CC38AE" w:rsidRDefault="00446D3C">
      <w:pPr>
        <w:numPr>
          <w:ilvl w:val="0"/>
          <w:numId w:val="6"/>
        </w:numPr>
        <w:ind w:left="819"/>
        <w:rPr>
          <w:rFonts w:ascii="Raleway" w:eastAsia="Raleway" w:hAnsi="Raleway" w:cs="Raleway"/>
          <w:sz w:val="20"/>
          <w:szCs w:val="20"/>
        </w:rPr>
      </w:pPr>
      <w:r>
        <w:rPr>
          <w:rFonts w:ascii="Raleway" w:eastAsia="Raleway" w:hAnsi="Raleway" w:cs="Raleway"/>
          <w:sz w:val="20"/>
          <w:szCs w:val="20"/>
        </w:rPr>
        <w:t>Willingness to teach 7-10 in other Key Learning Areas (if required).</w:t>
      </w:r>
    </w:p>
    <w:p w14:paraId="196E8E79" w14:textId="65048E24" w:rsidR="00CC38AE" w:rsidRDefault="00446D3C">
      <w:pPr>
        <w:numPr>
          <w:ilvl w:val="0"/>
          <w:numId w:val="6"/>
        </w:numPr>
        <w:ind w:left="819"/>
        <w:rPr>
          <w:rFonts w:ascii="Raleway" w:eastAsia="Raleway" w:hAnsi="Raleway" w:cs="Raleway"/>
          <w:sz w:val="20"/>
          <w:szCs w:val="20"/>
        </w:rPr>
      </w:pPr>
      <w:r>
        <w:rPr>
          <w:rFonts w:ascii="Raleway" w:eastAsia="Raleway" w:hAnsi="Raleway" w:cs="Raleway"/>
          <w:sz w:val="20"/>
          <w:szCs w:val="20"/>
        </w:rPr>
        <w:t>Willingness to engage and promote the implementation of School initiatives that promote collaborative student engagement.</w:t>
      </w:r>
    </w:p>
    <w:p w14:paraId="415C6EA8" w14:textId="77777777" w:rsidR="00CC38AE" w:rsidRDefault="00CC38AE">
      <w:pPr>
        <w:spacing w:before="235" w:line="240" w:lineRule="auto"/>
        <w:rPr>
          <w:rFonts w:ascii="Raleway" w:eastAsia="Raleway" w:hAnsi="Raleway" w:cs="Raleway"/>
          <w:b/>
          <w:color w:val="222E66"/>
          <w:sz w:val="20"/>
          <w:szCs w:val="20"/>
        </w:rPr>
      </w:pPr>
    </w:p>
    <w:p w14:paraId="120DED70" w14:textId="77777777" w:rsidR="00CC38AE" w:rsidRDefault="00446D3C">
      <w:pPr>
        <w:spacing w:line="240" w:lineRule="auto"/>
        <w:rPr>
          <w:rFonts w:ascii="Raleway" w:eastAsia="Raleway" w:hAnsi="Raleway" w:cs="Raleway"/>
          <w:b/>
          <w:color w:val="222E66"/>
          <w:sz w:val="20"/>
          <w:szCs w:val="20"/>
        </w:rPr>
      </w:pPr>
      <w:r>
        <w:rPr>
          <w:rFonts w:ascii="Raleway" w:eastAsia="Raleway" w:hAnsi="Raleway" w:cs="Raleway"/>
          <w:b/>
          <w:color w:val="222E66"/>
          <w:sz w:val="20"/>
          <w:szCs w:val="20"/>
        </w:rPr>
        <w:t>General Requirements</w:t>
      </w:r>
    </w:p>
    <w:p w14:paraId="3B5AA353" w14:textId="77777777" w:rsidR="00CC38AE" w:rsidRDefault="00CC38AE" w:rsidP="00446D3C">
      <w:pPr>
        <w:spacing w:line="240" w:lineRule="auto"/>
        <w:rPr>
          <w:rFonts w:ascii="Raleway" w:eastAsia="Raleway" w:hAnsi="Raleway" w:cs="Raleway"/>
          <w:b/>
          <w:sz w:val="20"/>
          <w:szCs w:val="20"/>
        </w:rPr>
      </w:pPr>
    </w:p>
    <w:p w14:paraId="1F38857D" w14:textId="7ACDE6D2" w:rsidR="00CC38AE" w:rsidRDefault="00446D3C" w:rsidP="00446D3C">
      <w:pPr>
        <w:numPr>
          <w:ilvl w:val="0"/>
          <w:numId w:val="8"/>
        </w:numPr>
        <w:spacing w:line="240" w:lineRule="auto"/>
        <w:rPr>
          <w:rFonts w:ascii="Raleway" w:eastAsia="Raleway" w:hAnsi="Raleway" w:cs="Raleway"/>
          <w:sz w:val="20"/>
          <w:szCs w:val="20"/>
        </w:rPr>
      </w:pPr>
      <w:r>
        <w:rPr>
          <w:rFonts w:ascii="Raleway" w:eastAsia="Raleway" w:hAnsi="Raleway" w:cs="Raleway"/>
          <w:sz w:val="20"/>
          <w:szCs w:val="20"/>
        </w:rPr>
        <w:t>Teaching classes as timetabled, using the NSW Education Standards Authority Syllabus documents.</w:t>
      </w:r>
    </w:p>
    <w:p w14:paraId="5665DA2F" w14:textId="3802FFA1" w:rsidR="00CC38AE" w:rsidRDefault="00446D3C" w:rsidP="00446D3C">
      <w:pPr>
        <w:numPr>
          <w:ilvl w:val="0"/>
          <w:numId w:val="8"/>
        </w:numPr>
        <w:spacing w:line="240" w:lineRule="auto"/>
        <w:rPr>
          <w:rFonts w:ascii="Raleway" w:eastAsia="Raleway" w:hAnsi="Raleway" w:cs="Raleway"/>
          <w:sz w:val="20"/>
          <w:szCs w:val="20"/>
        </w:rPr>
      </w:pPr>
      <w:r>
        <w:rPr>
          <w:rFonts w:ascii="Raleway" w:eastAsia="Raleway" w:hAnsi="Raleway" w:cs="Raleway"/>
          <w:sz w:val="20"/>
          <w:szCs w:val="20"/>
        </w:rPr>
        <w:t xml:space="preserve">Actively support the </w:t>
      </w:r>
      <w:proofErr w:type="gramStart"/>
      <w:r>
        <w:rPr>
          <w:rFonts w:ascii="Raleway" w:eastAsia="Raleway" w:hAnsi="Raleway" w:cs="Raleway"/>
          <w:sz w:val="20"/>
          <w:szCs w:val="20"/>
        </w:rPr>
        <w:t>School's</w:t>
      </w:r>
      <w:proofErr w:type="gramEnd"/>
      <w:r>
        <w:rPr>
          <w:rFonts w:ascii="Raleway" w:eastAsia="Raleway" w:hAnsi="Raleway" w:cs="Raleway"/>
          <w:sz w:val="20"/>
          <w:szCs w:val="20"/>
        </w:rPr>
        <w:t xml:space="preserve"> mission as a member of the Anglican Schools Corporation through professional and personal example both in and out of the </w:t>
      </w:r>
      <w:proofErr w:type="gramStart"/>
      <w:r>
        <w:rPr>
          <w:rFonts w:ascii="Raleway" w:eastAsia="Raleway" w:hAnsi="Raleway" w:cs="Raleway"/>
          <w:sz w:val="20"/>
          <w:szCs w:val="20"/>
        </w:rPr>
        <w:t>School</w:t>
      </w:r>
      <w:proofErr w:type="gramEnd"/>
      <w:r>
        <w:rPr>
          <w:rFonts w:ascii="Raleway" w:eastAsia="Raleway" w:hAnsi="Raleway" w:cs="Raleway"/>
          <w:sz w:val="20"/>
          <w:szCs w:val="20"/>
        </w:rPr>
        <w:t>.</w:t>
      </w:r>
    </w:p>
    <w:p w14:paraId="1C702BBF" w14:textId="48B7F7D9" w:rsidR="00CC38AE" w:rsidRDefault="00446D3C" w:rsidP="00446D3C">
      <w:pPr>
        <w:numPr>
          <w:ilvl w:val="0"/>
          <w:numId w:val="8"/>
        </w:numPr>
        <w:spacing w:line="240" w:lineRule="auto"/>
        <w:rPr>
          <w:rFonts w:ascii="Raleway" w:eastAsia="Raleway" w:hAnsi="Raleway" w:cs="Raleway"/>
          <w:sz w:val="20"/>
          <w:szCs w:val="20"/>
        </w:rPr>
      </w:pPr>
      <w:r>
        <w:rPr>
          <w:rFonts w:ascii="Raleway" w:eastAsia="Raleway" w:hAnsi="Raleway" w:cs="Raleway"/>
          <w:sz w:val="20"/>
          <w:szCs w:val="20"/>
        </w:rPr>
        <w:t xml:space="preserve">Be well-presented, well-spoken, and an ambassador for the </w:t>
      </w:r>
      <w:proofErr w:type="gramStart"/>
      <w:r>
        <w:rPr>
          <w:rFonts w:ascii="Raleway" w:eastAsia="Raleway" w:hAnsi="Raleway" w:cs="Raleway"/>
          <w:sz w:val="20"/>
          <w:szCs w:val="20"/>
        </w:rPr>
        <w:t>School</w:t>
      </w:r>
      <w:proofErr w:type="gramEnd"/>
      <w:r>
        <w:rPr>
          <w:rFonts w:ascii="Raleway" w:eastAsia="Raleway" w:hAnsi="Raleway" w:cs="Raleway"/>
          <w:sz w:val="20"/>
          <w:szCs w:val="20"/>
        </w:rPr>
        <w:t xml:space="preserve"> through personal demeanour.</w:t>
      </w:r>
    </w:p>
    <w:p w14:paraId="164AFCBB" w14:textId="54AC09EF" w:rsidR="00CC38AE" w:rsidRDefault="00446D3C" w:rsidP="00446D3C">
      <w:pPr>
        <w:numPr>
          <w:ilvl w:val="0"/>
          <w:numId w:val="8"/>
        </w:numPr>
        <w:spacing w:line="240" w:lineRule="auto"/>
        <w:rPr>
          <w:rFonts w:ascii="Raleway" w:eastAsia="Raleway" w:hAnsi="Raleway" w:cs="Raleway"/>
          <w:sz w:val="20"/>
          <w:szCs w:val="20"/>
        </w:rPr>
      </w:pPr>
      <w:r>
        <w:rPr>
          <w:rFonts w:ascii="Raleway" w:eastAsia="Raleway" w:hAnsi="Raleway" w:cs="Raleway"/>
          <w:sz w:val="20"/>
          <w:szCs w:val="20"/>
        </w:rPr>
        <w:t>Comply with all Child Protection and Work Health and Safety legislation.</w:t>
      </w:r>
    </w:p>
    <w:p w14:paraId="55CE4A34" w14:textId="77777777" w:rsidR="00CC38AE" w:rsidRDefault="00CC38AE">
      <w:pPr>
        <w:spacing w:line="240" w:lineRule="auto"/>
        <w:rPr>
          <w:rFonts w:ascii="Raleway" w:eastAsia="Raleway" w:hAnsi="Raleway" w:cs="Raleway"/>
          <w:b/>
          <w:sz w:val="20"/>
          <w:szCs w:val="20"/>
        </w:rPr>
      </w:pPr>
    </w:p>
    <w:p w14:paraId="6601968A" w14:textId="77777777" w:rsidR="00CC38AE" w:rsidRDefault="00CC38AE">
      <w:pPr>
        <w:spacing w:line="240" w:lineRule="auto"/>
        <w:rPr>
          <w:rFonts w:ascii="Raleway" w:eastAsia="Raleway" w:hAnsi="Raleway" w:cs="Raleway"/>
          <w:b/>
          <w:sz w:val="24"/>
          <w:szCs w:val="24"/>
        </w:rPr>
      </w:pPr>
    </w:p>
    <w:p w14:paraId="65F90A51" w14:textId="77777777" w:rsidR="00CC38AE" w:rsidRDefault="00446D3C">
      <w:pPr>
        <w:spacing w:line="240" w:lineRule="auto"/>
        <w:rPr>
          <w:rFonts w:ascii="Raleway" w:eastAsia="Raleway" w:hAnsi="Raleway" w:cs="Raleway"/>
          <w:b/>
          <w:color w:val="222E66"/>
          <w:sz w:val="24"/>
          <w:szCs w:val="24"/>
        </w:rPr>
      </w:pPr>
      <w:r>
        <w:rPr>
          <w:rFonts w:ascii="Raleway" w:eastAsia="Raleway" w:hAnsi="Raleway" w:cs="Raleway"/>
          <w:b/>
          <w:color w:val="222E66"/>
          <w:sz w:val="24"/>
          <w:szCs w:val="24"/>
        </w:rPr>
        <w:t>Key Accountabilities</w:t>
      </w:r>
    </w:p>
    <w:p w14:paraId="1E0DABA1" w14:textId="77777777" w:rsidR="00CC38AE" w:rsidRDefault="00CC38AE">
      <w:pPr>
        <w:spacing w:line="240" w:lineRule="auto"/>
        <w:rPr>
          <w:rFonts w:ascii="Times New Roman" w:eastAsia="Times New Roman" w:hAnsi="Times New Roman" w:cs="Times New Roman"/>
          <w:sz w:val="24"/>
          <w:szCs w:val="24"/>
        </w:rPr>
      </w:pPr>
    </w:p>
    <w:p w14:paraId="0D7E100A" w14:textId="77777777" w:rsidR="00CC38AE" w:rsidRDefault="00446D3C">
      <w:pPr>
        <w:spacing w:before="40" w:line="240" w:lineRule="auto"/>
        <w:rPr>
          <w:rFonts w:ascii="Raleway" w:eastAsia="Raleway" w:hAnsi="Raleway" w:cs="Raleway"/>
          <w:b/>
          <w:color w:val="222E66"/>
          <w:sz w:val="20"/>
          <w:szCs w:val="20"/>
        </w:rPr>
      </w:pPr>
      <w:r>
        <w:rPr>
          <w:rFonts w:ascii="Raleway" w:eastAsia="Raleway" w:hAnsi="Raleway" w:cs="Raleway"/>
          <w:b/>
          <w:color w:val="222E66"/>
          <w:sz w:val="20"/>
          <w:szCs w:val="20"/>
        </w:rPr>
        <w:t>Curriculum</w:t>
      </w:r>
    </w:p>
    <w:p w14:paraId="383A0D3A" w14:textId="77777777" w:rsidR="00CC38AE" w:rsidRDefault="00CC38AE">
      <w:pPr>
        <w:spacing w:before="1" w:line="240" w:lineRule="auto"/>
        <w:rPr>
          <w:rFonts w:ascii="Raleway" w:eastAsia="Raleway" w:hAnsi="Raleway" w:cs="Raleway"/>
          <w:sz w:val="20"/>
          <w:szCs w:val="20"/>
        </w:rPr>
      </w:pPr>
    </w:p>
    <w:p w14:paraId="261A2963" w14:textId="67060850"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 xml:space="preserve">Work as a member of a </w:t>
      </w:r>
      <w:proofErr w:type="gramStart"/>
      <w:r>
        <w:rPr>
          <w:rFonts w:ascii="Raleway" w:eastAsia="Raleway" w:hAnsi="Raleway" w:cs="Raleway"/>
          <w:sz w:val="20"/>
          <w:szCs w:val="20"/>
        </w:rPr>
        <w:t>Faculty</w:t>
      </w:r>
      <w:proofErr w:type="gramEnd"/>
      <w:r>
        <w:rPr>
          <w:rFonts w:ascii="Raleway" w:eastAsia="Raleway" w:hAnsi="Raleway" w:cs="Raleway"/>
          <w:sz w:val="20"/>
          <w:szCs w:val="20"/>
        </w:rPr>
        <w:t>.</w:t>
      </w:r>
    </w:p>
    <w:p w14:paraId="54B28119" w14:textId="6D79D3E1"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Plan and organise programs and lessons for effective teaching to occur using the School Curriculum Planning document.</w:t>
      </w:r>
    </w:p>
    <w:p w14:paraId="0D369CBD" w14:textId="0E28B696" w:rsidR="00446D3C"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Participate in the Outdoor Education Program as a supervising teacher.</w:t>
      </w:r>
    </w:p>
    <w:p w14:paraId="5F0F7685" w14:textId="75C25160"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Differentiate the curriculum to cater for the range of abilities, interests, and backgrounds of all students.</w:t>
      </w:r>
    </w:p>
    <w:p w14:paraId="6F42AF5E" w14:textId="3AB8CCC8"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Develop, construct, and implement a balanced range of assessment tasks to provide students with the opportunity to demonstrate their knowledge, skills, and ways of working.</w:t>
      </w:r>
    </w:p>
    <w:p w14:paraId="6C4EAE4B" w14:textId="5E94E6B4"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Evaluate assessment tasks, analyse data, and maintain records of student achievement to inform teaching practice.</w:t>
      </w:r>
    </w:p>
    <w:p w14:paraId="21816AE9" w14:textId="11635D43"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Provide timely and appropriate feedback to the individual student.</w:t>
      </w:r>
    </w:p>
    <w:p w14:paraId="7CEF2344" w14:textId="2BFD8CF6"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Report constructively through open communication with parents; by way of interview, telephone conversation, email, student reporting, and the maintenance of anecdotal records.</w:t>
      </w:r>
    </w:p>
    <w:p w14:paraId="7D28D180" w14:textId="391586FE"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Become informed about students' learning characteristics and academic capabilities through examination of Individual Learning Profiles (ILPs).</w:t>
      </w:r>
    </w:p>
    <w:p w14:paraId="21FA07A0" w14:textId="09E89F02"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Communicate unsatisfactory academic performance and academic at-risk to your Academic Leader.</w:t>
      </w:r>
    </w:p>
    <w:p w14:paraId="10033CCD" w14:textId="3C28D64F" w:rsidR="00CC38AE" w:rsidRDefault="00446D3C" w:rsidP="00446D3C">
      <w:pPr>
        <w:numPr>
          <w:ilvl w:val="0"/>
          <w:numId w:val="2"/>
        </w:numPr>
        <w:spacing w:line="240" w:lineRule="auto"/>
        <w:ind w:left="817"/>
        <w:rPr>
          <w:rFonts w:ascii="Raleway" w:eastAsia="Raleway" w:hAnsi="Raleway" w:cs="Raleway"/>
          <w:sz w:val="20"/>
          <w:szCs w:val="20"/>
        </w:rPr>
      </w:pPr>
      <w:r>
        <w:rPr>
          <w:rFonts w:ascii="Raleway" w:eastAsia="Raleway" w:hAnsi="Raleway" w:cs="Raleway"/>
          <w:sz w:val="20"/>
          <w:szCs w:val="20"/>
        </w:rPr>
        <w:t xml:space="preserve">Effective use of the </w:t>
      </w:r>
      <w:proofErr w:type="gramStart"/>
      <w:r>
        <w:rPr>
          <w:rFonts w:ascii="Raleway" w:eastAsia="Raleway" w:hAnsi="Raleway" w:cs="Raleway"/>
          <w:sz w:val="20"/>
          <w:szCs w:val="20"/>
        </w:rPr>
        <w:t>School’s</w:t>
      </w:r>
      <w:proofErr w:type="gramEnd"/>
      <w:r>
        <w:rPr>
          <w:rFonts w:ascii="Raleway" w:eastAsia="Raleway" w:hAnsi="Raleway" w:cs="Raleway"/>
          <w:sz w:val="20"/>
          <w:szCs w:val="20"/>
        </w:rPr>
        <w:t xml:space="preserve"> online learning management tools.</w:t>
      </w:r>
    </w:p>
    <w:p w14:paraId="6740365F" w14:textId="77777777" w:rsidR="00CC38AE" w:rsidRDefault="00CC38AE">
      <w:pPr>
        <w:spacing w:before="1" w:line="240" w:lineRule="auto"/>
        <w:ind w:left="256"/>
        <w:rPr>
          <w:rFonts w:ascii="Raleway" w:eastAsia="Raleway" w:hAnsi="Raleway" w:cs="Raleway"/>
          <w:color w:val="366091"/>
          <w:sz w:val="20"/>
          <w:szCs w:val="20"/>
        </w:rPr>
      </w:pPr>
    </w:p>
    <w:p w14:paraId="2572D9AB" w14:textId="77777777" w:rsidR="00CC38AE" w:rsidRDefault="00CC38AE">
      <w:pPr>
        <w:spacing w:before="1" w:line="240" w:lineRule="auto"/>
        <w:ind w:left="256"/>
        <w:rPr>
          <w:rFonts w:ascii="Raleway" w:eastAsia="Raleway" w:hAnsi="Raleway" w:cs="Raleway"/>
          <w:b/>
          <w:color w:val="222E66"/>
          <w:sz w:val="20"/>
          <w:szCs w:val="20"/>
        </w:rPr>
      </w:pPr>
    </w:p>
    <w:p w14:paraId="66ACB7EF" w14:textId="77777777" w:rsidR="00CC38AE" w:rsidRDefault="00446D3C">
      <w:pPr>
        <w:spacing w:before="1" w:line="240" w:lineRule="auto"/>
        <w:ind w:left="256"/>
        <w:rPr>
          <w:rFonts w:ascii="Raleway" w:eastAsia="Raleway" w:hAnsi="Raleway" w:cs="Raleway"/>
          <w:b/>
          <w:color w:val="222E66"/>
          <w:sz w:val="20"/>
          <w:szCs w:val="20"/>
        </w:rPr>
      </w:pPr>
      <w:r>
        <w:rPr>
          <w:rFonts w:ascii="Raleway" w:eastAsia="Raleway" w:hAnsi="Raleway" w:cs="Raleway"/>
          <w:b/>
          <w:color w:val="222E66"/>
          <w:sz w:val="20"/>
          <w:szCs w:val="20"/>
        </w:rPr>
        <w:t>Professional Standards</w:t>
      </w:r>
    </w:p>
    <w:p w14:paraId="0B192BD0" w14:textId="711645B0"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Develop and maintain current knowledge and expertise of pedagogy and subject disciplines, including Building Learning Power.</w:t>
      </w:r>
    </w:p>
    <w:p w14:paraId="5FB271D3" w14:textId="7E7C6898"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 xml:space="preserve">Attend professional development activities to improve teaching methods, pastoral skills, and knowledge aligned to the </w:t>
      </w:r>
      <w:proofErr w:type="gramStart"/>
      <w:r>
        <w:rPr>
          <w:rFonts w:ascii="Raleway" w:eastAsia="Raleway" w:hAnsi="Raleway" w:cs="Raleway"/>
          <w:sz w:val="20"/>
          <w:szCs w:val="20"/>
        </w:rPr>
        <w:t>School</w:t>
      </w:r>
      <w:proofErr w:type="gramEnd"/>
      <w:r>
        <w:rPr>
          <w:rFonts w:ascii="Raleway" w:eastAsia="Raleway" w:hAnsi="Raleway" w:cs="Raleway"/>
          <w:sz w:val="20"/>
          <w:szCs w:val="20"/>
        </w:rPr>
        <w:t xml:space="preserve"> growth model.</w:t>
      </w:r>
    </w:p>
    <w:p w14:paraId="5BC58C62" w14:textId="05C59292"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lastRenderedPageBreak/>
        <w:t>Work collaboratively as a member of the teaching team to ensure the best possible outcomes for the students.</w:t>
      </w:r>
    </w:p>
    <w:p w14:paraId="44A7788C" w14:textId="3EA79139"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Meet all deadlines in a timely manner.</w:t>
      </w:r>
    </w:p>
    <w:p w14:paraId="67C870BE" w14:textId="3D7B1644"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Comply with the Staff Code of Conduct.</w:t>
      </w:r>
    </w:p>
    <w:p w14:paraId="0F9A19B8" w14:textId="36121162"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Actively address accreditation requirements.</w:t>
      </w:r>
    </w:p>
    <w:p w14:paraId="25D96284" w14:textId="6E31BEE8" w:rsidR="00CC38AE" w:rsidRDefault="00446D3C" w:rsidP="00446D3C">
      <w:pPr>
        <w:numPr>
          <w:ilvl w:val="0"/>
          <w:numId w:val="10"/>
        </w:numPr>
        <w:spacing w:line="240" w:lineRule="auto"/>
        <w:ind w:left="817"/>
        <w:rPr>
          <w:rFonts w:ascii="Raleway" w:eastAsia="Raleway" w:hAnsi="Raleway" w:cs="Raleway"/>
          <w:sz w:val="20"/>
          <w:szCs w:val="20"/>
        </w:rPr>
      </w:pPr>
      <w:r>
        <w:rPr>
          <w:rFonts w:ascii="Raleway" w:eastAsia="Raleway" w:hAnsi="Raleway" w:cs="Raleway"/>
          <w:sz w:val="20"/>
          <w:szCs w:val="20"/>
        </w:rPr>
        <w:t>Attend Faculty and Staff meetings.</w:t>
      </w:r>
    </w:p>
    <w:p w14:paraId="1FA51E0C" w14:textId="77777777" w:rsidR="00CC38AE" w:rsidRDefault="00CC38AE">
      <w:pPr>
        <w:spacing w:line="240" w:lineRule="auto"/>
        <w:rPr>
          <w:rFonts w:ascii="Raleway" w:eastAsia="Raleway" w:hAnsi="Raleway" w:cs="Raleway"/>
          <w:sz w:val="20"/>
          <w:szCs w:val="20"/>
        </w:rPr>
      </w:pPr>
    </w:p>
    <w:p w14:paraId="1C7E7FC3" w14:textId="77777777" w:rsidR="00CC38AE" w:rsidRDefault="00446D3C" w:rsidP="00446D3C">
      <w:pPr>
        <w:spacing w:line="240" w:lineRule="auto"/>
        <w:ind w:left="321"/>
        <w:rPr>
          <w:rFonts w:ascii="Raleway" w:eastAsia="Raleway" w:hAnsi="Raleway" w:cs="Raleway"/>
          <w:b/>
          <w:color w:val="222E66"/>
          <w:sz w:val="20"/>
          <w:szCs w:val="20"/>
        </w:rPr>
      </w:pPr>
      <w:r>
        <w:rPr>
          <w:rFonts w:ascii="Raleway" w:eastAsia="Raleway" w:hAnsi="Raleway" w:cs="Raleway"/>
          <w:b/>
          <w:color w:val="222E66"/>
          <w:sz w:val="20"/>
          <w:szCs w:val="20"/>
        </w:rPr>
        <w:t>Classroom Management</w:t>
      </w:r>
    </w:p>
    <w:p w14:paraId="3BF827AB" w14:textId="77777777" w:rsidR="00CC38AE" w:rsidRDefault="00CC38AE" w:rsidP="00446D3C">
      <w:pPr>
        <w:spacing w:line="240" w:lineRule="auto"/>
        <w:rPr>
          <w:rFonts w:ascii="Raleway" w:eastAsia="Raleway" w:hAnsi="Raleway" w:cs="Raleway"/>
          <w:sz w:val="20"/>
          <w:szCs w:val="20"/>
        </w:rPr>
      </w:pPr>
    </w:p>
    <w:p w14:paraId="3A169E11" w14:textId="0575B01D"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Apply effective behaviour management techniques which are based on recognised theories of behaviour.</w:t>
      </w:r>
    </w:p>
    <w:p w14:paraId="10BACEF1" w14:textId="08E95902"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 xml:space="preserve">Know and advise students </w:t>
      </w:r>
      <w:proofErr w:type="gramStart"/>
      <w:r>
        <w:rPr>
          <w:rFonts w:ascii="Raleway" w:eastAsia="Raleway" w:hAnsi="Raleway" w:cs="Raleway"/>
          <w:sz w:val="20"/>
          <w:szCs w:val="20"/>
        </w:rPr>
        <w:t>of</w:t>
      </w:r>
      <w:proofErr w:type="gramEnd"/>
      <w:r>
        <w:rPr>
          <w:rFonts w:ascii="Raleway" w:eastAsia="Raleway" w:hAnsi="Raleway" w:cs="Raleway"/>
          <w:sz w:val="20"/>
          <w:szCs w:val="20"/>
        </w:rPr>
        <w:t xml:space="preserve"> the School’s Student Code of Conduct.</w:t>
      </w:r>
    </w:p>
    <w:p w14:paraId="69A1A214" w14:textId="73835A96"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Encourage students to meet school expectations.</w:t>
      </w:r>
    </w:p>
    <w:p w14:paraId="78D3D1BF" w14:textId="7B085EDD"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 xml:space="preserve">Interact with students in a courteous, firm, consistent, and fair manner </w:t>
      </w:r>
      <w:proofErr w:type="gramStart"/>
      <w:r>
        <w:rPr>
          <w:rFonts w:ascii="Raleway" w:eastAsia="Raleway" w:hAnsi="Raleway" w:cs="Raleway"/>
          <w:sz w:val="20"/>
          <w:szCs w:val="20"/>
        </w:rPr>
        <w:t>at all times</w:t>
      </w:r>
      <w:proofErr w:type="gramEnd"/>
      <w:r>
        <w:rPr>
          <w:rFonts w:ascii="Raleway" w:eastAsia="Raleway" w:hAnsi="Raleway" w:cs="Raleway"/>
          <w:sz w:val="20"/>
          <w:szCs w:val="20"/>
        </w:rPr>
        <w:t>.</w:t>
      </w:r>
    </w:p>
    <w:p w14:paraId="71228F95" w14:textId="0B2C4CE2"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Take responsibility for recording, managing, and following-up inappropriate student behaviour.</w:t>
      </w:r>
    </w:p>
    <w:p w14:paraId="55EB496E" w14:textId="3D8E32AC"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Be punctual, manage time, lesson planning, and assessment schedules efficiently.</w:t>
      </w:r>
    </w:p>
    <w:p w14:paraId="3E6CD601" w14:textId="133ACFA5"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Establish a learning environment where students feel safe to participate.</w:t>
      </w:r>
    </w:p>
    <w:p w14:paraId="705AC46B" w14:textId="523CBAA4"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Demonstrate strategies to create a positive environment supporting student effort and learning.</w:t>
      </w:r>
    </w:p>
    <w:p w14:paraId="652E37D4" w14:textId="7ED10D46" w:rsidR="00CC38AE" w:rsidRDefault="00446D3C" w:rsidP="00446D3C">
      <w:pPr>
        <w:numPr>
          <w:ilvl w:val="0"/>
          <w:numId w:val="1"/>
        </w:numPr>
        <w:spacing w:line="240" w:lineRule="auto"/>
        <w:ind w:left="817"/>
        <w:rPr>
          <w:rFonts w:ascii="Raleway" w:eastAsia="Raleway" w:hAnsi="Raleway" w:cs="Raleway"/>
          <w:sz w:val="20"/>
          <w:szCs w:val="20"/>
        </w:rPr>
      </w:pPr>
      <w:r>
        <w:rPr>
          <w:rFonts w:ascii="Raleway" w:eastAsia="Raleway" w:hAnsi="Raleway" w:cs="Raleway"/>
          <w:sz w:val="20"/>
          <w:szCs w:val="20"/>
        </w:rPr>
        <w:t>Monitor student progress and liaise with the relevant Academic Leader.</w:t>
      </w:r>
    </w:p>
    <w:p w14:paraId="39209CB4" w14:textId="77777777" w:rsidR="00CC38AE" w:rsidRDefault="00446D3C" w:rsidP="00446D3C">
      <w:pPr>
        <w:spacing w:line="240" w:lineRule="auto"/>
        <w:rPr>
          <w:rFonts w:ascii="Raleway" w:eastAsia="Raleway" w:hAnsi="Raleway" w:cs="Raleway"/>
          <w:b/>
          <w:color w:val="222E66"/>
          <w:sz w:val="20"/>
          <w:szCs w:val="20"/>
        </w:rPr>
      </w:pPr>
      <w:r>
        <w:rPr>
          <w:rFonts w:ascii="Raleway" w:eastAsia="Raleway" w:hAnsi="Raleway" w:cs="Raleway"/>
          <w:sz w:val="20"/>
          <w:szCs w:val="20"/>
        </w:rPr>
        <w:br/>
      </w:r>
      <w:r>
        <w:rPr>
          <w:rFonts w:ascii="Raleway" w:eastAsia="Raleway" w:hAnsi="Raleway" w:cs="Raleway"/>
          <w:b/>
          <w:color w:val="222E66"/>
          <w:sz w:val="20"/>
          <w:szCs w:val="20"/>
        </w:rPr>
        <w:t>Pastoral Care</w:t>
      </w:r>
    </w:p>
    <w:p w14:paraId="33287351" w14:textId="5392A035" w:rsidR="00CC38AE" w:rsidRDefault="00446D3C" w:rsidP="00446D3C">
      <w:pPr>
        <w:numPr>
          <w:ilvl w:val="0"/>
          <w:numId w:val="7"/>
        </w:numPr>
        <w:spacing w:line="240" w:lineRule="auto"/>
        <w:ind w:left="817"/>
        <w:rPr>
          <w:rFonts w:ascii="Raleway" w:eastAsia="Raleway" w:hAnsi="Raleway" w:cs="Raleway"/>
          <w:sz w:val="20"/>
          <w:szCs w:val="20"/>
        </w:rPr>
      </w:pPr>
      <w:r>
        <w:rPr>
          <w:rFonts w:ascii="Raleway" w:eastAsia="Raleway" w:hAnsi="Raleway" w:cs="Raleway"/>
          <w:sz w:val="20"/>
          <w:szCs w:val="20"/>
        </w:rPr>
        <w:t>Take responsibility for the pastoral needs, discipline, duty of care, and standards of behaviour of all students inside and outside the classroom.</w:t>
      </w:r>
    </w:p>
    <w:p w14:paraId="31DCC0AB" w14:textId="3B1902D9" w:rsidR="00CC38AE" w:rsidRDefault="00446D3C" w:rsidP="00446D3C">
      <w:pPr>
        <w:numPr>
          <w:ilvl w:val="0"/>
          <w:numId w:val="7"/>
        </w:numPr>
        <w:spacing w:line="240" w:lineRule="auto"/>
        <w:ind w:left="817"/>
        <w:rPr>
          <w:rFonts w:ascii="Raleway" w:eastAsia="Raleway" w:hAnsi="Raleway" w:cs="Raleway"/>
          <w:sz w:val="20"/>
          <w:szCs w:val="20"/>
        </w:rPr>
      </w:pPr>
      <w:r>
        <w:rPr>
          <w:rFonts w:ascii="Raleway" w:eastAsia="Raleway" w:hAnsi="Raleway" w:cs="Raleway"/>
          <w:sz w:val="20"/>
          <w:szCs w:val="20"/>
        </w:rPr>
        <w:t>Report irresponsible or improper behaviour that is beyond normal classroom management techniques to your appropriate supervisor.</w:t>
      </w:r>
    </w:p>
    <w:p w14:paraId="7CD83C94" w14:textId="77777777" w:rsidR="00CC38AE" w:rsidRDefault="00CC38AE">
      <w:pPr>
        <w:spacing w:line="240" w:lineRule="auto"/>
        <w:rPr>
          <w:rFonts w:ascii="Raleway" w:eastAsia="Raleway" w:hAnsi="Raleway" w:cs="Raleway"/>
          <w:sz w:val="20"/>
          <w:szCs w:val="20"/>
        </w:rPr>
      </w:pPr>
    </w:p>
    <w:p w14:paraId="0E98FF84" w14:textId="77777777" w:rsidR="00CC38AE" w:rsidRDefault="00446D3C">
      <w:pPr>
        <w:spacing w:before="1" w:line="240" w:lineRule="auto"/>
        <w:rPr>
          <w:rFonts w:ascii="Raleway" w:eastAsia="Raleway" w:hAnsi="Raleway" w:cs="Raleway"/>
          <w:b/>
          <w:color w:val="222E66"/>
          <w:sz w:val="20"/>
          <w:szCs w:val="20"/>
        </w:rPr>
      </w:pPr>
      <w:r>
        <w:rPr>
          <w:rFonts w:ascii="Raleway" w:eastAsia="Raleway" w:hAnsi="Raleway" w:cs="Raleway"/>
          <w:b/>
          <w:color w:val="222E66"/>
          <w:sz w:val="20"/>
          <w:szCs w:val="20"/>
        </w:rPr>
        <w:t>Other</w:t>
      </w:r>
    </w:p>
    <w:p w14:paraId="1E8F2746" w14:textId="498F0065" w:rsidR="00CC38AE" w:rsidRDefault="00446D3C" w:rsidP="00446D3C">
      <w:pPr>
        <w:numPr>
          <w:ilvl w:val="0"/>
          <w:numId w:val="11"/>
        </w:numPr>
        <w:spacing w:line="240" w:lineRule="auto"/>
        <w:rPr>
          <w:rFonts w:ascii="Raleway" w:eastAsia="Raleway" w:hAnsi="Raleway" w:cs="Raleway"/>
          <w:sz w:val="20"/>
          <w:szCs w:val="20"/>
        </w:rPr>
      </w:pPr>
      <w:r>
        <w:rPr>
          <w:rFonts w:ascii="Raleway" w:eastAsia="Raleway" w:hAnsi="Raleway" w:cs="Raleway"/>
          <w:sz w:val="20"/>
          <w:szCs w:val="20"/>
        </w:rPr>
        <w:t>The undertaking of co-curricular activities is expected.</w:t>
      </w:r>
    </w:p>
    <w:p w14:paraId="74E2645F" w14:textId="0E0EFA10" w:rsidR="00CC38AE" w:rsidRDefault="00446D3C" w:rsidP="00446D3C">
      <w:pPr>
        <w:numPr>
          <w:ilvl w:val="0"/>
          <w:numId w:val="11"/>
        </w:numPr>
        <w:spacing w:line="240" w:lineRule="auto"/>
        <w:rPr>
          <w:rFonts w:ascii="Raleway" w:eastAsia="Raleway" w:hAnsi="Raleway" w:cs="Raleway"/>
          <w:sz w:val="20"/>
          <w:szCs w:val="20"/>
        </w:rPr>
      </w:pPr>
      <w:r>
        <w:rPr>
          <w:rFonts w:ascii="Raleway" w:eastAsia="Raleway" w:hAnsi="Raleway" w:cs="Raleway"/>
          <w:sz w:val="20"/>
          <w:szCs w:val="20"/>
        </w:rPr>
        <w:t>Supervise additional classes as required.</w:t>
      </w:r>
    </w:p>
    <w:p w14:paraId="2C317657" w14:textId="6F9BE358" w:rsidR="00CC38AE" w:rsidRDefault="00446D3C" w:rsidP="00446D3C">
      <w:pPr>
        <w:numPr>
          <w:ilvl w:val="0"/>
          <w:numId w:val="11"/>
        </w:numPr>
        <w:spacing w:line="240" w:lineRule="auto"/>
        <w:rPr>
          <w:rFonts w:ascii="Raleway" w:eastAsia="Raleway" w:hAnsi="Raleway" w:cs="Raleway"/>
          <w:sz w:val="20"/>
          <w:szCs w:val="20"/>
        </w:rPr>
      </w:pPr>
      <w:r>
        <w:rPr>
          <w:rFonts w:ascii="Raleway" w:eastAsia="Raleway" w:hAnsi="Raleway" w:cs="Raleway"/>
          <w:sz w:val="20"/>
          <w:szCs w:val="20"/>
        </w:rPr>
        <w:t>Comply with the accepted Dress Code of the School.</w:t>
      </w:r>
    </w:p>
    <w:p w14:paraId="0095BBC1" w14:textId="4A6D9543" w:rsidR="00CC38AE" w:rsidRDefault="00446D3C" w:rsidP="00446D3C">
      <w:pPr>
        <w:numPr>
          <w:ilvl w:val="0"/>
          <w:numId w:val="11"/>
        </w:numPr>
        <w:spacing w:line="240" w:lineRule="auto"/>
        <w:rPr>
          <w:rFonts w:ascii="Raleway" w:eastAsia="Raleway" w:hAnsi="Raleway" w:cs="Raleway"/>
          <w:sz w:val="20"/>
          <w:szCs w:val="20"/>
        </w:rPr>
      </w:pPr>
      <w:r>
        <w:rPr>
          <w:rFonts w:ascii="Raleway" w:eastAsia="Raleway" w:hAnsi="Raleway" w:cs="Raleway"/>
          <w:sz w:val="20"/>
          <w:szCs w:val="20"/>
        </w:rPr>
        <w:t xml:space="preserve">Exhibit personal behaviour reflective of the ethos and Christian foundations of the </w:t>
      </w:r>
      <w:proofErr w:type="gramStart"/>
      <w:r>
        <w:rPr>
          <w:rFonts w:ascii="Raleway" w:eastAsia="Raleway" w:hAnsi="Raleway" w:cs="Raleway"/>
          <w:sz w:val="20"/>
          <w:szCs w:val="20"/>
        </w:rPr>
        <w:t>School</w:t>
      </w:r>
      <w:proofErr w:type="gramEnd"/>
      <w:r>
        <w:rPr>
          <w:rFonts w:ascii="Raleway" w:eastAsia="Raleway" w:hAnsi="Raleway" w:cs="Raleway"/>
          <w:sz w:val="20"/>
          <w:szCs w:val="20"/>
        </w:rPr>
        <w:t>.</w:t>
      </w:r>
    </w:p>
    <w:p w14:paraId="0B508DEB" w14:textId="69041390" w:rsidR="00CC38AE" w:rsidRDefault="00446D3C" w:rsidP="00446D3C">
      <w:pPr>
        <w:numPr>
          <w:ilvl w:val="0"/>
          <w:numId w:val="11"/>
        </w:numPr>
        <w:spacing w:line="240" w:lineRule="auto"/>
        <w:rPr>
          <w:rFonts w:ascii="Raleway" w:eastAsia="Raleway" w:hAnsi="Raleway" w:cs="Raleway"/>
          <w:sz w:val="20"/>
          <w:szCs w:val="20"/>
        </w:rPr>
      </w:pPr>
      <w:r>
        <w:rPr>
          <w:rFonts w:ascii="Raleway" w:eastAsia="Raleway" w:hAnsi="Raleway" w:cs="Raleway"/>
          <w:sz w:val="20"/>
          <w:szCs w:val="20"/>
        </w:rPr>
        <w:t xml:space="preserve">Perform other reasonable duties as directed by the </w:t>
      </w:r>
      <w:proofErr w:type="gramStart"/>
      <w:r>
        <w:rPr>
          <w:rFonts w:ascii="Raleway" w:eastAsia="Raleway" w:hAnsi="Raleway" w:cs="Raleway"/>
          <w:sz w:val="20"/>
          <w:szCs w:val="20"/>
        </w:rPr>
        <w:t>Principal</w:t>
      </w:r>
      <w:proofErr w:type="gramEnd"/>
      <w:r>
        <w:rPr>
          <w:rFonts w:ascii="Raleway" w:eastAsia="Raleway" w:hAnsi="Raleway" w:cs="Raleway"/>
          <w:sz w:val="20"/>
          <w:szCs w:val="20"/>
        </w:rPr>
        <w:t>.</w:t>
      </w:r>
    </w:p>
    <w:p w14:paraId="2C6129B2" w14:textId="77777777" w:rsidR="00CC38AE" w:rsidRDefault="00CC38AE">
      <w:pPr>
        <w:spacing w:before="82" w:line="240" w:lineRule="auto"/>
        <w:rPr>
          <w:rFonts w:ascii="Raleway" w:eastAsia="Raleway" w:hAnsi="Raleway" w:cs="Raleway"/>
          <w:sz w:val="20"/>
          <w:szCs w:val="20"/>
        </w:rPr>
      </w:pPr>
    </w:p>
    <w:p w14:paraId="706864DE" w14:textId="77777777" w:rsidR="00CC38AE" w:rsidRDefault="00446D3C">
      <w:pPr>
        <w:jc w:val="both"/>
        <w:rPr>
          <w:rFonts w:ascii="Raleway" w:eastAsia="Raleway" w:hAnsi="Raleway" w:cs="Raleway"/>
          <w:b/>
          <w:color w:val="233067"/>
          <w:sz w:val="28"/>
          <w:szCs w:val="28"/>
        </w:rPr>
      </w:pPr>
      <w:r>
        <w:rPr>
          <w:rFonts w:ascii="Raleway" w:eastAsia="Raleway" w:hAnsi="Raleway" w:cs="Raleway"/>
          <w:b/>
          <w:color w:val="233067"/>
          <w:sz w:val="28"/>
          <w:szCs w:val="28"/>
        </w:rPr>
        <w:t>Skills &amp; Knowledge</w:t>
      </w:r>
    </w:p>
    <w:p w14:paraId="1AF69784" w14:textId="77777777" w:rsidR="00CC38AE" w:rsidRDefault="00446D3C">
      <w:pPr>
        <w:pStyle w:val="Heading3"/>
        <w:widowControl w:val="0"/>
        <w:spacing w:before="240" w:after="120"/>
        <w:rPr>
          <w:rFonts w:ascii="Raleway" w:eastAsia="Raleway" w:hAnsi="Raleway" w:cs="Raleway"/>
          <w:b/>
          <w:color w:val="1F3864"/>
          <w:sz w:val="20"/>
          <w:szCs w:val="20"/>
        </w:rPr>
      </w:pPr>
      <w:r>
        <w:rPr>
          <w:rFonts w:ascii="Raleway" w:eastAsia="Raleway" w:hAnsi="Raleway" w:cs="Raleway"/>
          <w:b/>
          <w:color w:val="1F3864"/>
          <w:sz w:val="20"/>
          <w:szCs w:val="20"/>
        </w:rPr>
        <w:t>Qualifications / Licences / Certifications</w:t>
      </w:r>
    </w:p>
    <w:p w14:paraId="011F6EC9" w14:textId="77777777" w:rsidR="00CC38AE" w:rsidRDefault="00446D3C" w:rsidP="0045050C">
      <w:pPr>
        <w:numPr>
          <w:ilvl w:val="0"/>
          <w:numId w:val="9"/>
        </w:numPr>
        <w:spacing w:line="240" w:lineRule="auto"/>
        <w:ind w:left="817"/>
        <w:rPr>
          <w:rFonts w:ascii="Raleway" w:eastAsia="Raleway" w:hAnsi="Raleway" w:cs="Raleway"/>
          <w:sz w:val="20"/>
          <w:szCs w:val="20"/>
        </w:rPr>
      </w:pPr>
      <w:r>
        <w:rPr>
          <w:rFonts w:ascii="Raleway" w:eastAsia="Raleway" w:hAnsi="Raleway" w:cs="Raleway"/>
          <w:sz w:val="20"/>
          <w:szCs w:val="20"/>
        </w:rPr>
        <w:t>A degree in the relevant subject area, educational qualifications, and current NESA registration.</w:t>
      </w:r>
    </w:p>
    <w:p w14:paraId="39F0FF00" w14:textId="40EEB9A1" w:rsidR="00446D3C" w:rsidRDefault="00446D3C" w:rsidP="0045050C">
      <w:pPr>
        <w:numPr>
          <w:ilvl w:val="0"/>
          <w:numId w:val="9"/>
        </w:numPr>
        <w:spacing w:line="240" w:lineRule="auto"/>
        <w:ind w:left="817"/>
        <w:rPr>
          <w:rFonts w:ascii="Raleway" w:eastAsia="Raleway" w:hAnsi="Raleway" w:cs="Raleway"/>
          <w:sz w:val="20"/>
          <w:szCs w:val="20"/>
        </w:rPr>
      </w:pPr>
      <w:r>
        <w:rPr>
          <w:rFonts w:ascii="Raleway" w:eastAsia="Raleway" w:hAnsi="Raleway" w:cs="Raleway"/>
          <w:sz w:val="20"/>
          <w:szCs w:val="20"/>
        </w:rPr>
        <w:t>Current Working with Children Check (WWCC).</w:t>
      </w:r>
    </w:p>
    <w:p w14:paraId="2DE9C19A" w14:textId="77777777" w:rsidR="00CC38AE" w:rsidRDefault="00CC38AE">
      <w:pPr>
        <w:widowControl w:val="0"/>
        <w:spacing w:after="120"/>
        <w:rPr>
          <w:rFonts w:ascii="Raleway" w:eastAsia="Raleway" w:hAnsi="Raleway" w:cs="Raleway"/>
          <w:sz w:val="20"/>
          <w:szCs w:val="20"/>
        </w:rPr>
      </w:pPr>
    </w:p>
    <w:p w14:paraId="675AC7AF" w14:textId="4EEE2591" w:rsidR="00CC38AE" w:rsidRPr="00446D3C" w:rsidRDefault="00446D3C" w:rsidP="00446D3C">
      <w:pPr>
        <w:pStyle w:val="Heading2"/>
        <w:widowControl w:val="0"/>
        <w:spacing w:before="1" w:after="0" w:line="240" w:lineRule="auto"/>
        <w:rPr>
          <w:rFonts w:ascii="Raleway" w:eastAsia="Raleway" w:hAnsi="Raleway" w:cs="Raleway"/>
          <w:b/>
          <w:color w:val="222E66"/>
          <w:sz w:val="20"/>
          <w:szCs w:val="20"/>
        </w:rPr>
      </w:pPr>
      <w:bookmarkStart w:id="1" w:name="_arqrjuu84ir3" w:colFirst="0" w:colLast="0"/>
      <w:bookmarkStart w:id="2" w:name="_n1cnxmogz7sc" w:colFirst="0" w:colLast="0"/>
      <w:bookmarkEnd w:id="1"/>
      <w:bookmarkEnd w:id="2"/>
      <w:r>
        <w:rPr>
          <w:rFonts w:ascii="Raleway" w:eastAsia="Raleway" w:hAnsi="Raleway" w:cs="Raleway"/>
          <w:b/>
          <w:color w:val="222E66"/>
          <w:sz w:val="20"/>
          <w:szCs w:val="20"/>
        </w:rPr>
        <w:t>Essential</w:t>
      </w:r>
    </w:p>
    <w:p w14:paraId="20AB7F89" w14:textId="212403B8"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 commitment to life-long learning and a passion for teaching.</w:t>
      </w:r>
    </w:p>
    <w:p w14:paraId="6E486104" w14:textId="7DAF6DBA"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 sense of innovation and creativity.</w:t>
      </w:r>
    </w:p>
    <w:p w14:paraId="69BEC3C5" w14:textId="4E116823"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An enjoyment of working with young people.</w:t>
      </w:r>
    </w:p>
    <w:p w14:paraId="56695D5E" w14:textId="0CD4F264"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 proven understanding of recent teaching methodology, including differentiation of the curriculum.</w:t>
      </w:r>
    </w:p>
    <w:p w14:paraId="232FC235" w14:textId="60639A7A"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Strong interpersonal skills.</w:t>
      </w:r>
    </w:p>
    <w:p w14:paraId="7A3A23AC" w14:textId="682A2457"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 willingness to be a member of a team and work collegially with other staff members.</w:t>
      </w:r>
    </w:p>
    <w:p w14:paraId="23777512" w14:textId="33C11EA2"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 strong desire to be involved in the education of the whole child, socially, emotionally, spiritually, and academically.</w:t>
      </w:r>
    </w:p>
    <w:p w14:paraId="38D3097C" w14:textId="12C0FE74" w:rsidR="00CC38AE" w:rsidRDefault="00446D3C" w:rsidP="00446D3C">
      <w:pPr>
        <w:widowControl w:val="0"/>
        <w:numPr>
          <w:ilvl w:val="0"/>
          <w:numId w:val="5"/>
        </w:numPr>
        <w:spacing w:line="240" w:lineRule="auto"/>
        <w:rPr>
          <w:rFonts w:ascii="Raleway" w:eastAsia="Raleway" w:hAnsi="Raleway" w:cs="Raleway"/>
          <w:sz w:val="20"/>
          <w:szCs w:val="20"/>
        </w:rPr>
      </w:pPr>
      <w:r>
        <w:rPr>
          <w:rFonts w:ascii="Raleway" w:eastAsia="Raleway" w:hAnsi="Raleway" w:cs="Raleway"/>
          <w:sz w:val="20"/>
          <w:szCs w:val="20"/>
        </w:rPr>
        <w:lastRenderedPageBreak/>
        <w:t>Excellent organisational skills.</w:t>
      </w:r>
    </w:p>
    <w:p w14:paraId="21D3224F" w14:textId="10EE5434" w:rsidR="00446D3C" w:rsidRDefault="00446D3C" w:rsidP="00446D3C">
      <w:pPr>
        <w:widowControl w:val="0"/>
        <w:numPr>
          <w:ilvl w:val="0"/>
          <w:numId w:val="5"/>
        </w:numPr>
        <w:spacing w:line="240" w:lineRule="auto"/>
        <w:jc w:val="both"/>
        <w:rPr>
          <w:rFonts w:ascii="Raleway" w:eastAsia="Raleway" w:hAnsi="Raleway" w:cs="Raleway"/>
          <w:sz w:val="20"/>
          <w:szCs w:val="20"/>
        </w:rPr>
      </w:pPr>
      <w:r>
        <w:rPr>
          <w:rFonts w:ascii="Raleway" w:eastAsia="Raleway" w:hAnsi="Raleway" w:cs="Raleway"/>
          <w:sz w:val="20"/>
          <w:szCs w:val="20"/>
        </w:rPr>
        <w:t xml:space="preserve">Actively support the Christian teaching of the </w:t>
      </w:r>
      <w:proofErr w:type="gramStart"/>
      <w:r>
        <w:rPr>
          <w:rFonts w:ascii="Raleway" w:eastAsia="Raleway" w:hAnsi="Raleway" w:cs="Raleway"/>
          <w:sz w:val="20"/>
          <w:szCs w:val="20"/>
        </w:rPr>
        <w:t>School, and</w:t>
      </w:r>
      <w:proofErr w:type="gramEnd"/>
      <w:r>
        <w:rPr>
          <w:rFonts w:ascii="Raleway" w:eastAsia="Raleway" w:hAnsi="Raleway" w:cs="Raleway"/>
          <w:sz w:val="20"/>
          <w:szCs w:val="20"/>
        </w:rPr>
        <w:t xml:space="preserve"> integrate their faith in all that they do.</w:t>
      </w:r>
    </w:p>
    <w:p w14:paraId="3C32FBF4" w14:textId="2220FAE0" w:rsidR="00CC38AE" w:rsidRPr="00446D3C" w:rsidRDefault="00446D3C" w:rsidP="00446D3C">
      <w:pPr>
        <w:widowControl w:val="0"/>
        <w:numPr>
          <w:ilvl w:val="0"/>
          <w:numId w:val="5"/>
        </w:numPr>
        <w:spacing w:line="240" w:lineRule="auto"/>
        <w:jc w:val="both"/>
        <w:rPr>
          <w:rFonts w:ascii="Raleway" w:eastAsia="Raleway" w:hAnsi="Raleway" w:cs="Raleway"/>
          <w:sz w:val="20"/>
          <w:szCs w:val="20"/>
        </w:rPr>
      </w:pPr>
      <w:r w:rsidRPr="00446D3C">
        <w:rPr>
          <w:rFonts w:ascii="Raleway" w:eastAsia="Raleway" w:hAnsi="Raleway" w:cs="Raleway"/>
          <w:sz w:val="20"/>
          <w:szCs w:val="20"/>
        </w:rPr>
        <w:t>Work within an openly Christian environment</w:t>
      </w:r>
      <w:r>
        <w:rPr>
          <w:rFonts w:ascii="Raleway" w:eastAsia="Raleway" w:hAnsi="Raleway" w:cs="Raleway"/>
          <w:sz w:val="20"/>
          <w:szCs w:val="20"/>
        </w:rPr>
        <w:t>.</w:t>
      </w:r>
    </w:p>
    <w:p w14:paraId="0AF882B4" w14:textId="77777777" w:rsidR="00CC38AE" w:rsidRDefault="00CC38AE">
      <w:pPr>
        <w:widowControl w:val="0"/>
        <w:spacing w:before="10" w:line="240" w:lineRule="auto"/>
        <w:rPr>
          <w:rFonts w:ascii="Raleway" w:eastAsia="Raleway" w:hAnsi="Raleway" w:cs="Raleway"/>
          <w:sz w:val="20"/>
          <w:szCs w:val="20"/>
        </w:rPr>
      </w:pPr>
    </w:p>
    <w:p w14:paraId="727C1EAF" w14:textId="66452EC0" w:rsidR="00CC38AE" w:rsidRDefault="00446D3C" w:rsidP="00446D3C">
      <w:pPr>
        <w:pStyle w:val="Heading2"/>
        <w:widowControl w:val="0"/>
        <w:spacing w:before="0" w:after="0" w:line="240" w:lineRule="auto"/>
        <w:rPr>
          <w:rFonts w:ascii="Raleway" w:eastAsia="Raleway" w:hAnsi="Raleway" w:cs="Raleway"/>
          <w:sz w:val="20"/>
          <w:szCs w:val="20"/>
        </w:rPr>
      </w:pPr>
      <w:bookmarkStart w:id="3" w:name="_x6ip6ribmw2g" w:colFirst="0" w:colLast="0"/>
      <w:bookmarkEnd w:id="3"/>
      <w:r>
        <w:rPr>
          <w:rFonts w:ascii="Raleway" w:eastAsia="Raleway" w:hAnsi="Raleway" w:cs="Raleway"/>
          <w:b/>
          <w:color w:val="222E66"/>
          <w:sz w:val="20"/>
          <w:szCs w:val="20"/>
        </w:rPr>
        <w:t>Desirable</w:t>
      </w:r>
    </w:p>
    <w:p w14:paraId="1EB21570" w14:textId="071F719E"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An active commitment to the Christian faith.</w:t>
      </w:r>
    </w:p>
    <w:p w14:paraId="30ED38E3" w14:textId="5C566328" w:rsidR="00CC38AE" w:rsidRDefault="00446D3C" w:rsidP="00446D3C">
      <w:pPr>
        <w:numPr>
          <w:ilvl w:val="0"/>
          <w:numId w:val="5"/>
        </w:numPr>
        <w:spacing w:line="240" w:lineRule="auto"/>
        <w:rPr>
          <w:rFonts w:ascii="Raleway" w:eastAsia="Raleway" w:hAnsi="Raleway" w:cs="Raleway"/>
          <w:sz w:val="20"/>
          <w:szCs w:val="20"/>
        </w:rPr>
      </w:pPr>
      <w:r>
        <w:rPr>
          <w:rFonts w:ascii="Raleway" w:eastAsia="Raleway" w:hAnsi="Raleway" w:cs="Raleway"/>
          <w:sz w:val="20"/>
          <w:szCs w:val="20"/>
        </w:rPr>
        <w:t xml:space="preserve">A </w:t>
      </w:r>
      <w:proofErr w:type="gramStart"/>
      <w:r>
        <w:rPr>
          <w:rFonts w:ascii="Raleway" w:eastAsia="Raleway" w:hAnsi="Raleway" w:cs="Raleway"/>
          <w:sz w:val="20"/>
          <w:szCs w:val="20"/>
        </w:rPr>
        <w:t>Master’s</w:t>
      </w:r>
      <w:proofErr w:type="gramEnd"/>
      <w:r>
        <w:rPr>
          <w:rFonts w:ascii="Raleway" w:eastAsia="Raleway" w:hAnsi="Raleway" w:cs="Raleway"/>
          <w:sz w:val="20"/>
          <w:szCs w:val="20"/>
        </w:rPr>
        <w:t xml:space="preserve"> degree in a specialised area of education or other postgraduate qualifications.</w:t>
      </w:r>
    </w:p>
    <w:p w14:paraId="097BAEB6" w14:textId="77777777" w:rsidR="00446D3C" w:rsidRDefault="00446D3C" w:rsidP="00446D3C">
      <w:pPr>
        <w:pStyle w:val="Heading3"/>
        <w:widowControl w:val="0"/>
        <w:spacing w:before="240" w:after="120"/>
        <w:rPr>
          <w:rFonts w:ascii="Raleway" w:eastAsia="Raleway" w:hAnsi="Raleway" w:cs="Raleway"/>
          <w:b/>
          <w:color w:val="1F3864"/>
          <w:sz w:val="24"/>
          <w:szCs w:val="24"/>
        </w:rPr>
      </w:pPr>
      <w:r>
        <w:rPr>
          <w:rFonts w:ascii="Raleway" w:eastAsia="Raleway" w:hAnsi="Raleway" w:cs="Raleway"/>
          <w:b/>
          <w:color w:val="1F3864"/>
          <w:sz w:val="24"/>
          <w:szCs w:val="24"/>
        </w:rPr>
        <w:t>Child Safety</w:t>
      </w:r>
    </w:p>
    <w:p w14:paraId="68EA23D4" w14:textId="77777777" w:rsidR="00446D3C" w:rsidRDefault="00446D3C" w:rsidP="00446D3C">
      <w:pPr>
        <w:widowControl w:val="0"/>
        <w:spacing w:after="120"/>
        <w:rPr>
          <w:rFonts w:ascii="Raleway" w:eastAsia="Raleway" w:hAnsi="Raleway" w:cs="Raleway"/>
          <w:sz w:val="20"/>
          <w:szCs w:val="20"/>
        </w:rPr>
      </w:pPr>
      <w:r>
        <w:rPr>
          <w:rFonts w:ascii="Raleway" w:eastAsia="Raleway" w:hAnsi="Raleway" w:cs="Raleway"/>
          <w:sz w:val="20"/>
          <w:szCs w:val="20"/>
        </w:rPr>
        <w:t>Macquarie Anglican Grammar School is committed to Child Safety and complies with the requirements of the Child Protection (Working with Children) Act 2012. All employees are required to comply with applicable Child Protection legislation and are responsible for ensuring that The School’s Child Safe policies, procedures and programs are at the forefront of all that we do.</w:t>
      </w:r>
    </w:p>
    <w:p w14:paraId="796D6031" w14:textId="77777777" w:rsidR="00446D3C" w:rsidRDefault="00446D3C" w:rsidP="00446D3C">
      <w:pPr>
        <w:widowControl w:val="0"/>
        <w:spacing w:after="120"/>
        <w:rPr>
          <w:rFonts w:ascii="Raleway" w:eastAsia="Raleway" w:hAnsi="Raleway" w:cs="Raleway"/>
          <w:sz w:val="20"/>
          <w:szCs w:val="20"/>
        </w:rPr>
      </w:pPr>
      <w:r>
        <w:rPr>
          <w:rFonts w:ascii="Raleway" w:eastAsia="Raleway" w:hAnsi="Raleway" w:cs="Raleway"/>
          <w:sz w:val="20"/>
          <w:szCs w:val="20"/>
        </w:rPr>
        <w:t>All staff have a responsibility to report risk of harm concerns about children and young people, within their roles, and to provide support to children and young people.</w:t>
      </w:r>
    </w:p>
    <w:p w14:paraId="74103261" w14:textId="77777777" w:rsidR="00446D3C" w:rsidRPr="000F7285" w:rsidRDefault="00446D3C" w:rsidP="00446D3C">
      <w:pPr>
        <w:widowControl w:val="0"/>
        <w:spacing w:after="120"/>
        <w:rPr>
          <w:rFonts w:ascii="Raleway" w:eastAsia="Raleway" w:hAnsi="Raleway" w:cs="Raleway"/>
          <w:sz w:val="20"/>
          <w:szCs w:val="20"/>
        </w:rPr>
      </w:pPr>
      <w:r>
        <w:rPr>
          <w:rFonts w:ascii="Raleway" w:eastAsia="Raleway" w:hAnsi="Raleway" w:cs="Raleway"/>
          <w:sz w:val="20"/>
          <w:szCs w:val="20"/>
        </w:rPr>
        <w:t>The successful applicant is required to satisfy child protection screening and adhere to the School’s Child Safe Policy and Code of Conduct.</w:t>
      </w:r>
    </w:p>
    <w:p w14:paraId="2C69B9BC" w14:textId="77777777" w:rsidR="00446D3C" w:rsidRDefault="00446D3C" w:rsidP="00446D3C">
      <w:pPr>
        <w:pStyle w:val="Heading3"/>
        <w:widowControl w:val="0"/>
        <w:spacing w:before="240" w:after="120"/>
        <w:rPr>
          <w:rFonts w:ascii="Raleway" w:eastAsia="Raleway" w:hAnsi="Raleway" w:cs="Raleway"/>
          <w:b/>
          <w:color w:val="1F3864"/>
          <w:sz w:val="24"/>
          <w:szCs w:val="24"/>
        </w:rPr>
      </w:pPr>
      <w:r>
        <w:rPr>
          <w:rFonts w:ascii="Raleway" w:eastAsia="Raleway" w:hAnsi="Raleway" w:cs="Raleway"/>
          <w:b/>
          <w:color w:val="1F3864"/>
          <w:sz w:val="24"/>
          <w:szCs w:val="24"/>
        </w:rPr>
        <w:t>Work Health and Safety</w:t>
      </w:r>
    </w:p>
    <w:p w14:paraId="6F073CEE" w14:textId="77777777" w:rsidR="00446D3C" w:rsidRDefault="00446D3C" w:rsidP="00446D3C">
      <w:pPr>
        <w:widowControl w:val="0"/>
        <w:spacing w:after="120"/>
        <w:rPr>
          <w:rFonts w:ascii="Raleway" w:eastAsia="Raleway" w:hAnsi="Raleway" w:cs="Raleway"/>
          <w:sz w:val="20"/>
          <w:szCs w:val="20"/>
        </w:rPr>
      </w:pPr>
      <w:r>
        <w:rPr>
          <w:rFonts w:ascii="Raleway" w:eastAsia="Raleway" w:hAnsi="Raleway" w:cs="Raleway"/>
          <w:sz w:val="20"/>
          <w:szCs w:val="20"/>
        </w:rPr>
        <w:t xml:space="preserve">Macquarie Anglican Grammar School is committed to Work, Health and Safety with the requirements of the Work, Health and Safety Act 2011. All employees have a Duty of Care, a responsibility to ensure that they and other people are safe in the workplace. </w:t>
      </w:r>
    </w:p>
    <w:p w14:paraId="03B97C49" w14:textId="77777777" w:rsidR="00446D3C" w:rsidRDefault="00446D3C" w:rsidP="00446D3C">
      <w:pPr>
        <w:widowControl w:val="0"/>
        <w:spacing w:after="120"/>
        <w:rPr>
          <w:rFonts w:ascii="Raleway" w:eastAsia="Raleway" w:hAnsi="Raleway" w:cs="Raleway"/>
          <w:sz w:val="20"/>
          <w:szCs w:val="20"/>
        </w:rPr>
      </w:pPr>
      <w:r>
        <w:rPr>
          <w:rFonts w:ascii="Raleway" w:eastAsia="Raleway" w:hAnsi="Raleway" w:cs="Raleway"/>
          <w:sz w:val="20"/>
          <w:szCs w:val="20"/>
        </w:rPr>
        <w:t>Employees must:</w:t>
      </w:r>
    </w:p>
    <w:p w14:paraId="7DE1BFE0" w14:textId="77777777" w:rsidR="00446D3C" w:rsidRDefault="00446D3C" w:rsidP="00446D3C">
      <w:pPr>
        <w:widowControl w:val="0"/>
        <w:numPr>
          <w:ilvl w:val="0"/>
          <w:numId w:val="12"/>
        </w:numPr>
        <w:rPr>
          <w:rFonts w:ascii="Raleway" w:eastAsia="Raleway" w:hAnsi="Raleway" w:cs="Raleway"/>
          <w:sz w:val="20"/>
          <w:szCs w:val="20"/>
        </w:rPr>
      </w:pPr>
      <w:r>
        <w:rPr>
          <w:rFonts w:ascii="Raleway" w:eastAsia="Raleway" w:hAnsi="Raleway" w:cs="Raleway"/>
          <w:sz w:val="20"/>
          <w:szCs w:val="20"/>
        </w:rPr>
        <w:t>take reasonable care for their own health and safety</w:t>
      </w:r>
    </w:p>
    <w:p w14:paraId="588AFFE4" w14:textId="77777777" w:rsidR="00446D3C" w:rsidRDefault="00446D3C" w:rsidP="00446D3C">
      <w:pPr>
        <w:widowControl w:val="0"/>
        <w:numPr>
          <w:ilvl w:val="0"/>
          <w:numId w:val="12"/>
        </w:numPr>
        <w:rPr>
          <w:rFonts w:ascii="Raleway" w:eastAsia="Raleway" w:hAnsi="Raleway" w:cs="Raleway"/>
          <w:sz w:val="20"/>
          <w:szCs w:val="20"/>
        </w:rPr>
      </w:pPr>
      <w:r>
        <w:rPr>
          <w:rFonts w:ascii="Raleway" w:eastAsia="Raleway" w:hAnsi="Raleway" w:cs="Raleway"/>
          <w:sz w:val="20"/>
          <w:szCs w:val="20"/>
        </w:rPr>
        <w:t>take reasonable care for the health and safety of others</w:t>
      </w:r>
    </w:p>
    <w:p w14:paraId="6787B00F" w14:textId="77777777" w:rsidR="00446D3C" w:rsidRDefault="00446D3C" w:rsidP="00446D3C">
      <w:pPr>
        <w:widowControl w:val="0"/>
        <w:numPr>
          <w:ilvl w:val="0"/>
          <w:numId w:val="12"/>
        </w:numPr>
        <w:spacing w:after="120"/>
        <w:rPr>
          <w:rFonts w:ascii="Raleway" w:eastAsia="Raleway" w:hAnsi="Raleway" w:cs="Raleway"/>
          <w:sz w:val="20"/>
          <w:szCs w:val="20"/>
        </w:rPr>
      </w:pPr>
      <w:r>
        <w:rPr>
          <w:rFonts w:ascii="Raleway" w:eastAsia="Raleway" w:hAnsi="Raleway" w:cs="Raleway"/>
          <w:sz w:val="20"/>
          <w:szCs w:val="20"/>
        </w:rPr>
        <w:t>comply with any reasonable instructions, policies and procedures given by their employer and business</w:t>
      </w:r>
    </w:p>
    <w:p w14:paraId="5B7A0E4F" w14:textId="198FFCE2" w:rsidR="00446D3C" w:rsidRDefault="00446D3C" w:rsidP="00446D3C">
      <w:pPr>
        <w:widowControl w:val="0"/>
        <w:spacing w:after="120"/>
        <w:rPr>
          <w:rFonts w:ascii="Raleway" w:eastAsia="Raleway" w:hAnsi="Raleway" w:cs="Raleway"/>
          <w:b/>
          <w:color w:val="1F3864"/>
          <w:sz w:val="24"/>
          <w:szCs w:val="24"/>
        </w:rPr>
      </w:pPr>
      <w:r>
        <w:rPr>
          <w:rFonts w:ascii="Raleway" w:eastAsia="Raleway" w:hAnsi="Raleway" w:cs="Raleway"/>
          <w:b/>
          <w:color w:val="1F3864"/>
          <w:sz w:val="24"/>
          <w:szCs w:val="24"/>
        </w:rPr>
        <w:br/>
      </w:r>
      <w:r w:rsidR="00CC11AA">
        <w:rPr>
          <w:rFonts w:ascii="Raleway" w:eastAsia="Raleway" w:hAnsi="Raleway" w:cs="Raleway"/>
          <w:b/>
          <w:color w:val="1F3864"/>
          <w:sz w:val="24"/>
          <w:szCs w:val="24"/>
        </w:rPr>
        <w:t>How to Apply</w:t>
      </w:r>
    </w:p>
    <w:p w14:paraId="79109B59" w14:textId="77777777" w:rsidR="00CC11AA" w:rsidRPr="00CC11AA" w:rsidRDefault="00CC11AA" w:rsidP="00CC11AA">
      <w:pPr>
        <w:widowControl w:val="0"/>
        <w:tabs>
          <w:tab w:val="left" w:pos="2880"/>
        </w:tabs>
        <w:spacing w:after="120"/>
        <w:rPr>
          <w:rFonts w:ascii="Raleway" w:eastAsia="Raleway" w:hAnsi="Raleway" w:cs="Raleway"/>
          <w:color w:val="4D5156"/>
          <w:sz w:val="20"/>
          <w:szCs w:val="20"/>
          <w:highlight w:val="white"/>
          <w:lang w:val="en-AU"/>
        </w:rPr>
      </w:pPr>
      <w:r w:rsidRPr="00CC11AA">
        <w:rPr>
          <w:rFonts w:ascii="Raleway" w:eastAsia="Raleway" w:hAnsi="Raleway" w:cs="Raleway"/>
          <w:color w:val="4D5156"/>
          <w:sz w:val="20"/>
          <w:szCs w:val="20"/>
          <w:highlight w:val="white"/>
          <w:lang w:val="en-AU"/>
        </w:rPr>
        <w:t>To apply, please submit:</w:t>
      </w:r>
    </w:p>
    <w:p w14:paraId="0D24A9E2" w14:textId="77777777" w:rsidR="00CC11AA" w:rsidRPr="00CC11AA" w:rsidRDefault="00CC11AA" w:rsidP="00CC11AA">
      <w:pPr>
        <w:widowControl w:val="0"/>
        <w:tabs>
          <w:tab w:val="left" w:pos="2880"/>
        </w:tabs>
        <w:spacing w:after="120"/>
        <w:rPr>
          <w:rFonts w:ascii="Raleway" w:eastAsia="Raleway" w:hAnsi="Raleway" w:cs="Raleway"/>
          <w:color w:val="4D5156"/>
          <w:sz w:val="20"/>
          <w:szCs w:val="20"/>
          <w:highlight w:val="white"/>
          <w:lang w:val="en-AU"/>
        </w:rPr>
      </w:pPr>
      <w:r w:rsidRPr="00CC11AA">
        <w:rPr>
          <w:rFonts w:ascii="Raleway" w:eastAsia="Raleway" w:hAnsi="Raleway" w:cs="Raleway"/>
          <w:color w:val="4D5156"/>
          <w:sz w:val="20"/>
          <w:szCs w:val="20"/>
          <w:highlight w:val="white"/>
          <w:lang w:val="en-AU"/>
        </w:rPr>
        <w:t>1. Your CV</w:t>
      </w:r>
    </w:p>
    <w:p w14:paraId="52960304" w14:textId="0C196C0C" w:rsidR="00CC11AA" w:rsidRPr="00CC11AA" w:rsidRDefault="00CC11AA" w:rsidP="00CC11AA">
      <w:pPr>
        <w:widowControl w:val="0"/>
        <w:tabs>
          <w:tab w:val="left" w:pos="2880"/>
        </w:tabs>
        <w:spacing w:after="120"/>
        <w:rPr>
          <w:rFonts w:ascii="Raleway" w:eastAsia="Raleway" w:hAnsi="Raleway" w:cs="Raleway"/>
          <w:color w:val="4D5156"/>
          <w:sz w:val="20"/>
          <w:szCs w:val="20"/>
          <w:highlight w:val="white"/>
          <w:lang w:val="en-AU"/>
        </w:rPr>
      </w:pPr>
      <w:r w:rsidRPr="00CC11AA">
        <w:rPr>
          <w:rFonts w:ascii="Raleway" w:eastAsia="Raleway" w:hAnsi="Raleway" w:cs="Raleway"/>
          <w:color w:val="4D5156"/>
          <w:sz w:val="20"/>
          <w:szCs w:val="20"/>
          <w:highlight w:val="white"/>
          <w:lang w:val="en-AU"/>
        </w:rPr>
        <w:t>2. A completed application for Support Staff Application for Employment (</w:t>
      </w:r>
      <w:hyperlink r:id="rId7" w:history="1">
        <w:r w:rsidRPr="00CC11AA">
          <w:rPr>
            <w:rStyle w:val="Hyperlink"/>
            <w:rFonts w:ascii="Raleway" w:eastAsia="Raleway" w:hAnsi="Raleway" w:cs="Raleway"/>
            <w:sz w:val="20"/>
            <w:szCs w:val="20"/>
            <w:highlight w:val="white"/>
            <w:lang w:val="en-AU"/>
          </w:rPr>
          <w:t>https://www.mags.nsw.edu.au/assets/Downloads/application-for-employment-support-_-operational-staff.pdf</w:t>
        </w:r>
      </w:hyperlink>
      <w:r w:rsidRPr="00CC11AA">
        <w:rPr>
          <w:rFonts w:ascii="Raleway" w:eastAsia="Raleway" w:hAnsi="Raleway" w:cs="Raleway"/>
          <w:color w:val="4D5156"/>
          <w:sz w:val="20"/>
          <w:szCs w:val="20"/>
          <w:highlight w:val="white"/>
          <w:lang w:val="en-AU"/>
        </w:rPr>
        <w:t>)</w:t>
      </w:r>
    </w:p>
    <w:p w14:paraId="5FFE87F8" w14:textId="03751929" w:rsidR="00CC11AA" w:rsidRPr="00CC11AA" w:rsidRDefault="00CC11AA" w:rsidP="00CC11AA">
      <w:pPr>
        <w:widowControl w:val="0"/>
        <w:tabs>
          <w:tab w:val="left" w:pos="2880"/>
        </w:tabs>
        <w:spacing w:after="120"/>
        <w:rPr>
          <w:rFonts w:ascii="Raleway" w:eastAsia="Raleway" w:hAnsi="Raleway" w:cs="Raleway"/>
          <w:color w:val="4D5156"/>
          <w:sz w:val="20"/>
          <w:szCs w:val="20"/>
          <w:highlight w:val="white"/>
          <w:lang w:val="en-AU"/>
        </w:rPr>
      </w:pPr>
      <w:r w:rsidRPr="00CC11AA">
        <w:rPr>
          <w:rFonts w:ascii="Raleway" w:eastAsia="Raleway" w:hAnsi="Raleway" w:cs="Raleway"/>
          <w:color w:val="4D5156"/>
          <w:sz w:val="20"/>
          <w:szCs w:val="20"/>
          <w:highlight w:val="white"/>
          <w:lang w:val="en-AU"/>
        </w:rPr>
        <w:t>3. A cover letter addressing the Position Description above</w:t>
      </w:r>
      <w:r>
        <w:rPr>
          <w:rFonts w:ascii="Raleway" w:eastAsia="Raleway" w:hAnsi="Raleway" w:cs="Raleway"/>
          <w:color w:val="4D5156"/>
          <w:sz w:val="20"/>
          <w:szCs w:val="20"/>
          <w:highlight w:val="white"/>
          <w:lang w:val="en-AU"/>
        </w:rPr>
        <w:t>.</w:t>
      </w:r>
    </w:p>
    <w:p w14:paraId="6DB59936" w14:textId="5D44288F" w:rsidR="00CC38AE" w:rsidRDefault="00481CA3" w:rsidP="00CC11AA">
      <w:pPr>
        <w:widowControl w:val="0"/>
        <w:tabs>
          <w:tab w:val="left" w:pos="2880"/>
        </w:tabs>
        <w:spacing w:after="120"/>
        <w:rPr>
          <w:rFonts w:ascii="Raleway" w:eastAsia="Raleway" w:hAnsi="Raleway" w:cs="Raleway"/>
          <w:color w:val="4D5156"/>
          <w:sz w:val="20"/>
          <w:szCs w:val="20"/>
          <w:highlight w:val="white"/>
        </w:rPr>
      </w:pPr>
      <w:r w:rsidRPr="00481CA3">
        <w:rPr>
          <w:rFonts w:ascii="Raleway" w:eastAsia="Raleway" w:hAnsi="Raleway" w:cs="Raleway"/>
          <w:color w:val="4D5156"/>
          <w:sz w:val="20"/>
          <w:szCs w:val="20"/>
          <w:highlight w:val="white"/>
        </w:rPr>
        <w:t>Please submit all documentation to </w:t>
      </w:r>
      <w:hyperlink r:id="rId8" w:tgtFrame="_blank" w:history="1">
        <w:r w:rsidRPr="00481CA3">
          <w:rPr>
            <w:rStyle w:val="Hyperlink"/>
            <w:rFonts w:ascii="Raleway" w:eastAsia="Raleway" w:hAnsi="Raleway" w:cs="Raleway"/>
            <w:b/>
            <w:bCs/>
            <w:sz w:val="20"/>
            <w:szCs w:val="20"/>
            <w:highlight w:val="white"/>
          </w:rPr>
          <w:t>employment@mags.nsw.edu.au</w:t>
        </w:r>
      </w:hyperlink>
      <w:r w:rsidRPr="00481CA3">
        <w:rPr>
          <w:rFonts w:ascii="Raleway" w:eastAsia="Raleway" w:hAnsi="Raleway" w:cs="Raleway"/>
          <w:color w:val="4D5156"/>
          <w:sz w:val="20"/>
          <w:szCs w:val="20"/>
          <w:highlight w:val="white"/>
        </w:rPr>
        <w:t xml:space="preserve">. Any questions may also be directed to this email. Applications close </w:t>
      </w:r>
      <w:r w:rsidR="00CC11AA">
        <w:rPr>
          <w:rFonts w:ascii="Raleway" w:eastAsia="Raleway" w:hAnsi="Raleway" w:cs="Raleway"/>
          <w:color w:val="4D5156"/>
          <w:sz w:val="20"/>
          <w:szCs w:val="20"/>
          <w:highlight w:val="white"/>
        </w:rPr>
        <w:t>24 April 2026.</w:t>
      </w:r>
    </w:p>
    <w:p w14:paraId="6AC3A8B2" w14:textId="77777777" w:rsidR="00CC38AE" w:rsidRDefault="00CC38AE">
      <w:pPr>
        <w:widowControl w:val="0"/>
        <w:spacing w:after="120"/>
        <w:rPr>
          <w:rFonts w:ascii="Raleway" w:eastAsia="Raleway" w:hAnsi="Raleway" w:cs="Raleway"/>
        </w:rPr>
      </w:pPr>
    </w:p>
    <w:p w14:paraId="6F2BAD12" w14:textId="77777777" w:rsidR="00CC38AE" w:rsidRDefault="00CC38AE">
      <w:pPr>
        <w:widowControl w:val="0"/>
        <w:spacing w:after="120"/>
        <w:rPr>
          <w:rFonts w:ascii="Raleway" w:eastAsia="Raleway" w:hAnsi="Raleway" w:cs="Raleway"/>
        </w:rPr>
      </w:pPr>
    </w:p>
    <w:sectPr w:rsidR="00CC38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8C8433A-E8A1-4513-9926-3A328E1AF8E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embedRegular r:id="rId2" w:fontKey="{72D643E6-2A80-4714-B3CB-CCE75AE630F8}"/>
    <w:embedBold r:id="rId3" w:fontKey="{17B4802C-76F4-412B-965E-97D5CDF4B998}"/>
  </w:font>
  <w:font w:name="Calibri">
    <w:panose1 w:val="020F0502020204030204"/>
    <w:charset w:val="00"/>
    <w:family w:val="swiss"/>
    <w:pitch w:val="variable"/>
    <w:sig w:usb0="E4002EFF" w:usb1="C200247B" w:usb2="00000009" w:usb3="00000000" w:csb0="000001FF" w:csb1="00000000"/>
    <w:embedRegular r:id="rId4" w:fontKey="{5FDB8851-673F-4F7D-874D-41DD54A65CFD}"/>
  </w:font>
  <w:font w:name="Cambria">
    <w:panose1 w:val="02040503050406030204"/>
    <w:charset w:val="00"/>
    <w:family w:val="roman"/>
    <w:pitch w:val="variable"/>
    <w:sig w:usb0="E00006FF" w:usb1="420024FF" w:usb2="02000000" w:usb3="00000000" w:csb0="0000019F" w:csb1="00000000"/>
    <w:embedRegular r:id="rId5" w:fontKey="{12A38A5E-07B1-4ECD-9304-59B0853861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3514"/>
    <w:multiLevelType w:val="multilevel"/>
    <w:tmpl w:val="160C26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EF0254"/>
    <w:multiLevelType w:val="multilevel"/>
    <w:tmpl w:val="014ADD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2A619D"/>
    <w:multiLevelType w:val="multilevel"/>
    <w:tmpl w:val="340ABD98"/>
    <w:lvl w:ilvl="0">
      <w:numFmt w:val="bullet"/>
      <w:lvlText w:val="●"/>
      <w:lvlJc w:val="left"/>
      <w:pPr>
        <w:ind w:left="839" w:hanging="360"/>
      </w:pPr>
      <w:rPr>
        <w:u w:val="none"/>
      </w:rPr>
    </w:lvl>
    <w:lvl w:ilvl="1">
      <w:numFmt w:val="bullet"/>
      <w:lvlText w:val="●"/>
      <w:lvlJc w:val="left"/>
      <w:pPr>
        <w:ind w:left="1247" w:hanging="430"/>
      </w:pPr>
      <w:rPr>
        <w:u w:val="none"/>
      </w:rPr>
    </w:lvl>
    <w:lvl w:ilvl="2">
      <w:numFmt w:val="bullet"/>
      <w:lvlText w:val="●"/>
      <w:lvlJc w:val="left"/>
      <w:pPr>
        <w:ind w:left="1473" w:hanging="428"/>
      </w:pPr>
      <w:rPr>
        <w:u w:val="none"/>
      </w:rPr>
    </w:lvl>
    <w:lvl w:ilvl="3">
      <w:numFmt w:val="bullet"/>
      <w:lvlText w:val="●"/>
      <w:lvlJc w:val="left"/>
      <w:pPr>
        <w:ind w:left="1674" w:hanging="427"/>
      </w:pPr>
      <w:rPr>
        <w:u w:val="none"/>
      </w:rPr>
    </w:lvl>
    <w:lvl w:ilvl="4">
      <w:numFmt w:val="bullet"/>
      <w:lvlText w:val="•"/>
      <w:lvlJc w:val="left"/>
      <w:pPr>
        <w:ind w:left="2848" w:hanging="428"/>
      </w:pPr>
      <w:rPr>
        <w:u w:val="none"/>
      </w:rPr>
    </w:lvl>
    <w:lvl w:ilvl="5">
      <w:numFmt w:val="bullet"/>
      <w:lvlText w:val="•"/>
      <w:lvlJc w:val="left"/>
      <w:pPr>
        <w:ind w:left="4017" w:hanging="428"/>
      </w:pPr>
      <w:rPr>
        <w:u w:val="none"/>
      </w:rPr>
    </w:lvl>
    <w:lvl w:ilvl="6">
      <w:numFmt w:val="bullet"/>
      <w:lvlText w:val="•"/>
      <w:lvlJc w:val="left"/>
      <w:pPr>
        <w:ind w:left="5186" w:hanging="428"/>
      </w:pPr>
      <w:rPr>
        <w:u w:val="none"/>
      </w:rPr>
    </w:lvl>
    <w:lvl w:ilvl="7">
      <w:numFmt w:val="bullet"/>
      <w:lvlText w:val="•"/>
      <w:lvlJc w:val="left"/>
      <w:pPr>
        <w:ind w:left="6354" w:hanging="428"/>
      </w:pPr>
      <w:rPr>
        <w:u w:val="none"/>
      </w:rPr>
    </w:lvl>
    <w:lvl w:ilvl="8">
      <w:numFmt w:val="bullet"/>
      <w:lvlText w:val="•"/>
      <w:lvlJc w:val="left"/>
      <w:pPr>
        <w:ind w:left="7523" w:hanging="428"/>
      </w:pPr>
      <w:rPr>
        <w:u w:val="none"/>
      </w:rPr>
    </w:lvl>
  </w:abstractNum>
  <w:abstractNum w:abstractNumId="3" w15:restartNumberingAfterBreak="0">
    <w:nsid w:val="0A8D6DF8"/>
    <w:multiLevelType w:val="multilevel"/>
    <w:tmpl w:val="04963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C35D13"/>
    <w:multiLevelType w:val="multilevel"/>
    <w:tmpl w:val="B31485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DF2151"/>
    <w:multiLevelType w:val="multilevel"/>
    <w:tmpl w:val="AB568C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827815"/>
    <w:multiLevelType w:val="multilevel"/>
    <w:tmpl w:val="36F269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B2D41D1"/>
    <w:multiLevelType w:val="multilevel"/>
    <w:tmpl w:val="7AD478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8573D0"/>
    <w:multiLevelType w:val="multilevel"/>
    <w:tmpl w:val="8E107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805C5E"/>
    <w:multiLevelType w:val="multilevel"/>
    <w:tmpl w:val="80A4A5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945BAA"/>
    <w:multiLevelType w:val="multilevel"/>
    <w:tmpl w:val="BC5A77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E309E1"/>
    <w:multiLevelType w:val="multilevel"/>
    <w:tmpl w:val="35A455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9278270">
    <w:abstractNumId w:val="1"/>
  </w:num>
  <w:num w:numId="2" w16cid:durableId="709452860">
    <w:abstractNumId w:val="9"/>
  </w:num>
  <w:num w:numId="3" w16cid:durableId="1299069215">
    <w:abstractNumId w:val="3"/>
  </w:num>
  <w:num w:numId="4" w16cid:durableId="634140175">
    <w:abstractNumId w:val="10"/>
  </w:num>
  <w:num w:numId="5" w16cid:durableId="368840928">
    <w:abstractNumId w:val="2"/>
  </w:num>
  <w:num w:numId="6" w16cid:durableId="877207083">
    <w:abstractNumId w:val="6"/>
  </w:num>
  <w:num w:numId="7" w16cid:durableId="349062201">
    <w:abstractNumId w:val="5"/>
  </w:num>
  <w:num w:numId="8" w16cid:durableId="1950359321">
    <w:abstractNumId w:val="0"/>
  </w:num>
  <w:num w:numId="9" w16cid:durableId="2013676886">
    <w:abstractNumId w:val="4"/>
  </w:num>
  <w:num w:numId="10" w16cid:durableId="1733891494">
    <w:abstractNumId w:val="7"/>
  </w:num>
  <w:num w:numId="11" w16cid:durableId="143399052">
    <w:abstractNumId w:val="11"/>
  </w:num>
  <w:num w:numId="12" w16cid:durableId="11604679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AE"/>
    <w:rsid w:val="00011602"/>
    <w:rsid w:val="002A3D24"/>
    <w:rsid w:val="00446D3C"/>
    <w:rsid w:val="0045050C"/>
    <w:rsid w:val="00481CA3"/>
    <w:rsid w:val="0087096C"/>
    <w:rsid w:val="0096291D"/>
    <w:rsid w:val="009B272D"/>
    <w:rsid w:val="00B74027"/>
    <w:rsid w:val="00BC2A67"/>
    <w:rsid w:val="00C25051"/>
    <w:rsid w:val="00CC11AA"/>
    <w:rsid w:val="00CC38AE"/>
    <w:rsid w:val="00D53DC2"/>
    <w:rsid w:val="00F25D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9A62C"/>
  <w15:docId w15:val="{2821B0B0-65BD-4B91-B1C0-DB0CD2DC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81CA3"/>
    <w:rPr>
      <w:color w:val="0000FF" w:themeColor="hyperlink"/>
      <w:u w:val="single"/>
    </w:rPr>
  </w:style>
  <w:style w:type="character" w:styleId="UnresolvedMention">
    <w:name w:val="Unresolved Mention"/>
    <w:basedOn w:val="DefaultParagraphFont"/>
    <w:uiPriority w:val="99"/>
    <w:semiHidden/>
    <w:unhideWhenUsed/>
    <w:rsid w:val="00481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mployment@mags.nsw.edu.au" TargetMode="External"/><Relationship Id="rId3" Type="http://schemas.openxmlformats.org/officeDocument/2006/relationships/settings" Target="settings.xml"/><Relationship Id="rId7" Type="http://schemas.openxmlformats.org/officeDocument/2006/relationships/hyperlink" Target="https://www.mags.nsw.edu.au/assets/Downloads/application-for-employment-support-_-operational-staff.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1725</Words>
  <Characters>8700</Characters>
  <Application>Microsoft Office Word</Application>
  <DocSecurity>4</DocSecurity>
  <Lines>174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Simcox</dc:creator>
  <cp:lastModifiedBy>Kasey Bogie</cp:lastModifiedBy>
  <cp:revision>2</cp:revision>
  <cp:lastPrinted>2025-10-28T01:29:00Z</cp:lastPrinted>
  <dcterms:created xsi:type="dcterms:W3CDTF">2026-04-08T03:14:00Z</dcterms:created>
  <dcterms:modified xsi:type="dcterms:W3CDTF">2026-04-08T03:14:00Z</dcterms:modified>
</cp:coreProperties>
</file>